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C7191" w:rsidTr="005131B4">
        <w:tc>
          <w:tcPr>
            <w:tcW w:w="4785" w:type="dxa"/>
          </w:tcPr>
          <w:p w:rsidR="00EC7191" w:rsidRPr="008C32C6" w:rsidRDefault="00EC7191" w:rsidP="00073A87">
            <w:pPr>
              <w:pStyle w:val="a6"/>
              <w:wordWrap w:val="0"/>
              <w:autoSpaceDN w:val="0"/>
              <w:spacing w:line="290" w:lineRule="atLeast"/>
              <w:jc w:val="center"/>
              <w:rPr>
                <w:sz w:val="26"/>
                <w:szCs w:val="26"/>
              </w:rPr>
            </w:pPr>
            <w:r w:rsidRPr="008C32C6">
              <w:rPr>
                <w:rFonts w:hint="eastAsia"/>
                <w:b/>
                <w:bCs/>
                <w:sz w:val="26"/>
                <w:szCs w:val="26"/>
              </w:rPr>
              <w:t>부동산 중개 관리방법</w:t>
            </w:r>
          </w:p>
          <w:p w:rsidR="00EC7191" w:rsidRDefault="00EC7191" w:rsidP="00073A87">
            <w:pPr>
              <w:pStyle w:val="a6"/>
              <w:wordWrap w:val="0"/>
              <w:autoSpaceDN w:val="0"/>
              <w:spacing w:line="290" w:lineRule="atLeast"/>
              <w:jc w:val="center"/>
              <w:rPr>
                <w:rFonts w:hint="eastAsia"/>
                <w:sz w:val="21"/>
                <w:szCs w:val="21"/>
              </w:rPr>
            </w:pPr>
            <w:proofErr w:type="spellStart"/>
            <w:r w:rsidRPr="00073A87">
              <w:rPr>
                <w:rFonts w:hint="eastAsia"/>
                <w:sz w:val="21"/>
                <w:szCs w:val="21"/>
              </w:rPr>
              <w:t>주택도농건설부</w:t>
            </w:r>
            <w:proofErr w:type="spellEnd"/>
            <w:r w:rsidRPr="00073A87">
              <w:rPr>
                <w:rFonts w:hint="eastAsia"/>
                <w:sz w:val="21"/>
                <w:szCs w:val="21"/>
              </w:rPr>
              <w:t xml:space="preserve">, 국가발전개혁위원회, </w:t>
            </w:r>
            <w:proofErr w:type="spellStart"/>
            <w:r w:rsidRPr="00073A87">
              <w:rPr>
                <w:rFonts w:hint="eastAsia"/>
                <w:sz w:val="21"/>
                <w:szCs w:val="21"/>
              </w:rPr>
              <w:t>인력자원사회보장부</w:t>
            </w:r>
            <w:proofErr w:type="spellEnd"/>
            <w:r w:rsidRPr="00073A87">
              <w:rPr>
                <w:rFonts w:hint="eastAsia"/>
                <w:sz w:val="21"/>
                <w:szCs w:val="21"/>
              </w:rPr>
              <w:t xml:space="preserve"> </w:t>
            </w:r>
            <w:proofErr w:type="spellStart"/>
            <w:r w:rsidRPr="00073A87">
              <w:rPr>
                <w:rFonts w:hint="eastAsia"/>
                <w:sz w:val="21"/>
                <w:szCs w:val="21"/>
              </w:rPr>
              <w:t>령</w:t>
            </w:r>
            <w:proofErr w:type="spellEnd"/>
            <w:r w:rsidRPr="00073A87">
              <w:rPr>
                <w:rFonts w:hint="eastAsia"/>
                <w:sz w:val="21"/>
                <w:szCs w:val="21"/>
              </w:rPr>
              <w:t xml:space="preserve"> 제8호</w:t>
            </w:r>
          </w:p>
          <w:p w:rsidR="008C32C6" w:rsidRPr="00073A87" w:rsidRDefault="008C32C6" w:rsidP="00073A87">
            <w:pPr>
              <w:pStyle w:val="a6"/>
              <w:wordWrap w:val="0"/>
              <w:autoSpaceDN w:val="0"/>
              <w:spacing w:line="290" w:lineRule="atLeast"/>
              <w:jc w:val="center"/>
              <w:rPr>
                <w:rFonts w:hint="eastAsia"/>
                <w:sz w:val="21"/>
                <w:szCs w:val="21"/>
              </w:rPr>
            </w:pPr>
          </w:p>
          <w:p w:rsidR="00EC7191" w:rsidRDefault="00EC7191" w:rsidP="00073A87">
            <w:pPr>
              <w:pStyle w:val="a6"/>
              <w:wordWrap w:val="0"/>
              <w:autoSpaceDN w:val="0"/>
              <w:spacing w:line="290" w:lineRule="atLeast"/>
              <w:ind w:firstLineChars="200" w:firstLine="420"/>
              <w:rPr>
                <w:rFonts w:hint="eastAsia"/>
                <w:sz w:val="21"/>
                <w:szCs w:val="21"/>
              </w:rPr>
            </w:pPr>
            <w:r w:rsidRPr="00073A87">
              <w:rPr>
                <w:rFonts w:hint="eastAsia"/>
                <w:sz w:val="21"/>
                <w:szCs w:val="21"/>
              </w:rPr>
              <w:t xml:space="preserve">《부동산 중개 관리방법》을 2010년 10월 27일의 </w:t>
            </w:r>
            <w:proofErr w:type="spellStart"/>
            <w:r w:rsidRPr="00073A87">
              <w:rPr>
                <w:rFonts w:hint="eastAsia"/>
                <w:sz w:val="21"/>
                <w:szCs w:val="21"/>
              </w:rPr>
              <w:t>주택도농건설부</w:t>
            </w:r>
            <w:proofErr w:type="spellEnd"/>
            <w:r w:rsidRPr="00073A87">
              <w:rPr>
                <w:rFonts w:hint="eastAsia"/>
                <w:sz w:val="21"/>
                <w:szCs w:val="21"/>
              </w:rPr>
              <w:t xml:space="preserve"> 제65차 부 상무회의에서 심의 통과하고 아울러 국가발전개혁위원회, 인력자원사회보장부의 동의를 얻어 아래와 같이 공표하며, 2011년 4월 1일부터 시행한다.</w:t>
            </w:r>
          </w:p>
          <w:p w:rsidR="008C32C6" w:rsidRPr="00073A87" w:rsidRDefault="008C32C6" w:rsidP="00073A87">
            <w:pPr>
              <w:pStyle w:val="a6"/>
              <w:wordWrap w:val="0"/>
              <w:autoSpaceDN w:val="0"/>
              <w:spacing w:line="290" w:lineRule="atLeast"/>
              <w:ind w:firstLineChars="200" w:firstLine="420"/>
              <w:rPr>
                <w:rFonts w:hint="eastAsia"/>
                <w:sz w:val="21"/>
                <w:szCs w:val="21"/>
              </w:rPr>
            </w:pPr>
          </w:p>
          <w:p w:rsidR="00EC7191" w:rsidRPr="00073A87" w:rsidRDefault="00EC7191" w:rsidP="00073A87">
            <w:pPr>
              <w:pStyle w:val="a6"/>
              <w:wordWrap w:val="0"/>
              <w:autoSpaceDN w:val="0"/>
              <w:spacing w:line="290" w:lineRule="atLeast"/>
              <w:ind w:firstLineChars="200" w:firstLine="420"/>
              <w:jc w:val="right"/>
              <w:rPr>
                <w:rFonts w:hint="eastAsia"/>
                <w:sz w:val="21"/>
                <w:szCs w:val="21"/>
              </w:rPr>
            </w:pPr>
            <w:proofErr w:type="spellStart"/>
            <w:r w:rsidRPr="00073A87">
              <w:rPr>
                <w:rFonts w:hint="eastAsia"/>
                <w:sz w:val="21"/>
                <w:szCs w:val="21"/>
              </w:rPr>
              <w:t>주택도농건설부</w:t>
            </w:r>
            <w:proofErr w:type="spellEnd"/>
            <w:r w:rsidRPr="00073A87">
              <w:rPr>
                <w:rFonts w:hint="eastAsia"/>
                <w:sz w:val="21"/>
                <w:szCs w:val="21"/>
              </w:rPr>
              <w:t xml:space="preserve"> 부장 </w:t>
            </w:r>
            <w:proofErr w:type="spellStart"/>
            <w:r w:rsidRPr="00073A87">
              <w:rPr>
                <w:rFonts w:hint="eastAsia"/>
                <w:sz w:val="21"/>
                <w:szCs w:val="21"/>
              </w:rPr>
              <w:t>姜偉新</w:t>
            </w:r>
            <w:proofErr w:type="spellEnd"/>
          </w:p>
          <w:p w:rsidR="00EC7191" w:rsidRPr="00073A87" w:rsidRDefault="00EC7191" w:rsidP="00073A87">
            <w:pPr>
              <w:pStyle w:val="a6"/>
              <w:wordWrap w:val="0"/>
              <w:autoSpaceDN w:val="0"/>
              <w:spacing w:line="290" w:lineRule="atLeast"/>
              <w:ind w:firstLineChars="200" w:firstLine="420"/>
              <w:jc w:val="right"/>
              <w:rPr>
                <w:rFonts w:hint="eastAsia"/>
                <w:sz w:val="21"/>
                <w:szCs w:val="21"/>
              </w:rPr>
            </w:pPr>
            <w:r w:rsidRPr="00073A87">
              <w:rPr>
                <w:rFonts w:hint="eastAsia"/>
                <w:sz w:val="21"/>
                <w:szCs w:val="21"/>
              </w:rPr>
              <w:t xml:space="preserve">국가발전개혁위원회 주임 </w:t>
            </w:r>
            <w:proofErr w:type="spellStart"/>
            <w:r w:rsidRPr="00073A87">
              <w:rPr>
                <w:rFonts w:hint="eastAsia"/>
                <w:sz w:val="21"/>
                <w:szCs w:val="21"/>
              </w:rPr>
              <w:t>張平</w:t>
            </w:r>
            <w:proofErr w:type="spellEnd"/>
          </w:p>
          <w:p w:rsidR="00EC7191" w:rsidRPr="00073A87" w:rsidRDefault="00EC7191" w:rsidP="00073A87">
            <w:pPr>
              <w:pStyle w:val="a6"/>
              <w:wordWrap w:val="0"/>
              <w:autoSpaceDN w:val="0"/>
              <w:spacing w:line="290" w:lineRule="atLeast"/>
              <w:ind w:firstLineChars="200" w:firstLine="420"/>
              <w:jc w:val="right"/>
              <w:rPr>
                <w:rFonts w:hint="eastAsia"/>
                <w:sz w:val="21"/>
                <w:szCs w:val="21"/>
              </w:rPr>
            </w:pPr>
            <w:proofErr w:type="spellStart"/>
            <w:r w:rsidRPr="00073A87">
              <w:rPr>
                <w:rFonts w:hint="eastAsia"/>
                <w:sz w:val="21"/>
                <w:szCs w:val="21"/>
              </w:rPr>
              <w:t>인력자원사회보장부</w:t>
            </w:r>
            <w:proofErr w:type="spellEnd"/>
            <w:r w:rsidRPr="00073A87">
              <w:rPr>
                <w:rFonts w:hint="eastAsia"/>
                <w:sz w:val="21"/>
                <w:szCs w:val="21"/>
              </w:rPr>
              <w:t xml:space="preserve"> 부장 </w:t>
            </w:r>
            <w:proofErr w:type="spellStart"/>
            <w:r w:rsidRPr="00073A87">
              <w:rPr>
                <w:rFonts w:hint="eastAsia"/>
                <w:sz w:val="21"/>
                <w:szCs w:val="21"/>
              </w:rPr>
              <w:t>尹蔚民</w:t>
            </w:r>
            <w:proofErr w:type="spellEnd"/>
          </w:p>
          <w:p w:rsidR="00EC7191" w:rsidRPr="00073A87" w:rsidRDefault="00EC7191" w:rsidP="00073A87">
            <w:pPr>
              <w:pStyle w:val="a6"/>
              <w:wordWrap w:val="0"/>
              <w:autoSpaceDN w:val="0"/>
              <w:spacing w:line="290" w:lineRule="atLeast"/>
              <w:ind w:firstLineChars="200" w:firstLine="420"/>
              <w:jc w:val="right"/>
              <w:rPr>
                <w:rFonts w:hint="eastAsia"/>
                <w:sz w:val="21"/>
                <w:szCs w:val="21"/>
              </w:rPr>
            </w:pPr>
            <w:r w:rsidRPr="00073A87">
              <w:rPr>
                <w:rFonts w:hint="eastAsia"/>
                <w:sz w:val="21"/>
                <w:szCs w:val="21"/>
              </w:rPr>
              <w:t>2011년 1월 20일</w:t>
            </w:r>
          </w:p>
          <w:p w:rsidR="008C32C6" w:rsidRDefault="008C32C6" w:rsidP="00073A87">
            <w:pPr>
              <w:pStyle w:val="MS"/>
              <w:wordWrap w:val="0"/>
              <w:autoSpaceDN w:val="0"/>
              <w:spacing w:line="290" w:lineRule="atLeast"/>
              <w:ind w:firstLineChars="200" w:firstLine="412"/>
              <w:jc w:val="center"/>
              <w:rPr>
                <w:rFonts w:hAnsi="한컴바탕" w:hint="eastAsia"/>
                <w:b/>
                <w:bCs/>
              </w:rPr>
            </w:pPr>
          </w:p>
          <w:p w:rsidR="008C32C6" w:rsidRDefault="008C32C6" w:rsidP="00073A87">
            <w:pPr>
              <w:pStyle w:val="MS"/>
              <w:wordWrap w:val="0"/>
              <w:autoSpaceDN w:val="0"/>
              <w:spacing w:line="290" w:lineRule="atLeast"/>
              <w:ind w:firstLineChars="200" w:firstLine="412"/>
              <w:jc w:val="center"/>
              <w:rPr>
                <w:rFonts w:hAnsi="한컴바탕" w:hint="eastAsia"/>
                <w:b/>
                <w:bCs/>
              </w:rPr>
            </w:pPr>
          </w:p>
          <w:p w:rsidR="00EC7191" w:rsidRPr="00073A87" w:rsidRDefault="00EC7191" w:rsidP="008C32C6">
            <w:pPr>
              <w:pStyle w:val="MS"/>
              <w:wordWrap w:val="0"/>
              <w:autoSpaceDN w:val="0"/>
              <w:spacing w:line="290" w:lineRule="atLeast"/>
              <w:jc w:val="center"/>
              <w:rPr>
                <w:rFonts w:hAnsi="한컴바탕" w:hint="eastAsia"/>
              </w:rPr>
            </w:pPr>
            <w:r w:rsidRPr="00073A87">
              <w:rPr>
                <w:rFonts w:hAnsi="한컴바탕" w:hint="eastAsia"/>
                <w:b/>
                <w:bCs/>
              </w:rPr>
              <w:t xml:space="preserve">제1장 총 </w:t>
            </w:r>
            <w:proofErr w:type="spellStart"/>
            <w:r w:rsidRPr="00073A87">
              <w:rPr>
                <w:rFonts w:hAnsi="한컴바탕" w:hint="eastAsia"/>
                <w:b/>
                <w:bCs/>
              </w:rPr>
              <w:t>칙</w:t>
            </w:r>
            <w:proofErr w:type="spellEnd"/>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제1조 </w:t>
            </w:r>
            <w:r w:rsidRPr="00073A87">
              <w:rPr>
                <w:rFonts w:hAnsi="한컴바탕" w:hint="eastAsia"/>
              </w:rPr>
              <w:t>부동산 중개활동을 규율하고 부동산 거래 및 중개활동 당사자의 합법적 권익을 보장하고 부동산 시장의 건강한 발전을 촉진시키기 위하여, 《중화인민공화국 도시부동산 관리법》, 《중화인민공화국 계약법》 등 법률, 법규에 의거 이 방법을 제정한다.</w:t>
            </w:r>
          </w:p>
          <w:p w:rsidR="00EC7191" w:rsidRPr="008C32C6" w:rsidRDefault="00EC7191" w:rsidP="008C32C6">
            <w:pPr>
              <w:pStyle w:val="MS"/>
              <w:wordWrap w:val="0"/>
              <w:autoSpaceDN w:val="0"/>
              <w:spacing w:line="290" w:lineRule="atLeast"/>
              <w:ind w:firstLineChars="200" w:firstLine="404"/>
              <w:rPr>
                <w:rFonts w:hAnsi="한컴바탕" w:hint="eastAsia"/>
                <w:spacing w:val="-2"/>
              </w:rPr>
            </w:pPr>
            <w:r w:rsidRPr="008C32C6">
              <w:rPr>
                <w:rFonts w:hAnsi="한컴바탕" w:hint="eastAsia"/>
                <w:b/>
                <w:bCs/>
                <w:spacing w:val="-2"/>
              </w:rPr>
              <w:t xml:space="preserve">제2조 </w:t>
            </w:r>
            <w:r w:rsidRPr="008C32C6">
              <w:rPr>
                <w:rFonts w:hAnsi="한컴바탕" w:hint="eastAsia"/>
                <w:spacing w:val="-2"/>
              </w:rPr>
              <w:t>중화인민공화국 경내에서 종사하는 부동산 중개활동은 이 방법을 준수하여야 한다.</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제3조 </w:t>
            </w:r>
            <w:r w:rsidRPr="00073A87">
              <w:rPr>
                <w:rFonts w:hAnsi="한컴바탕" w:hint="eastAsia"/>
              </w:rPr>
              <w:t xml:space="preserve">이 방법에서 부동산중개라 함은 부동산 중개회사와 부동산 중개업자가 부동산거래를 성사시키고 </w:t>
            </w:r>
            <w:proofErr w:type="spellStart"/>
            <w:r w:rsidRPr="00073A87">
              <w:rPr>
                <w:rFonts w:hAnsi="한컴바탕" w:hint="eastAsia"/>
              </w:rPr>
              <w:t>위탁인에게</w:t>
            </w:r>
            <w:proofErr w:type="spellEnd"/>
            <w:r w:rsidRPr="00073A87">
              <w:rPr>
                <w:rFonts w:hAnsi="한컴바탕" w:hint="eastAsia"/>
              </w:rPr>
              <w:t xml:space="preserve"> 부동산 거간, 대리 등 서비스를 제공함과 아울러 수수료를 수취하는 행위를 가리킨다.</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제4조 </w:t>
            </w:r>
            <w:r w:rsidRPr="00073A87">
              <w:rPr>
                <w:rFonts w:hAnsi="한컴바탕" w:hint="eastAsia"/>
              </w:rPr>
              <w:t>부동산 중개활동은 자율, 평등, 공평, 신의성실의 원칙에 따라 직업규범과 직업윤리를 준수하여야 한다.</w:t>
            </w:r>
          </w:p>
          <w:p w:rsidR="00EC7191" w:rsidRPr="008C32C6" w:rsidRDefault="00EC7191" w:rsidP="008C32C6">
            <w:pPr>
              <w:pStyle w:val="MS"/>
              <w:wordWrap w:val="0"/>
              <w:autoSpaceDN w:val="0"/>
              <w:spacing w:line="290" w:lineRule="atLeast"/>
              <w:ind w:firstLineChars="200" w:firstLine="428"/>
              <w:rPr>
                <w:rFonts w:hAnsi="한컴바탕" w:hint="eastAsia"/>
                <w:spacing w:val="4"/>
              </w:rPr>
            </w:pPr>
            <w:r w:rsidRPr="008C32C6">
              <w:rPr>
                <w:rFonts w:hAnsi="한컴바탕" w:hint="eastAsia"/>
                <w:b/>
                <w:bCs/>
                <w:spacing w:val="4"/>
              </w:rPr>
              <w:t xml:space="preserve">제5조 </w:t>
            </w:r>
            <w:proofErr w:type="spellStart"/>
            <w:r w:rsidRPr="008C32C6">
              <w:rPr>
                <w:rFonts w:hAnsi="한컴바탕" w:hint="eastAsia"/>
                <w:spacing w:val="4"/>
              </w:rPr>
              <w:t>현급</w:t>
            </w:r>
            <w:proofErr w:type="spellEnd"/>
            <w:r w:rsidRPr="008C32C6">
              <w:rPr>
                <w:rFonts w:hAnsi="한컴바탕" w:hint="eastAsia"/>
                <w:spacing w:val="4"/>
              </w:rPr>
              <w:t xml:space="preserve"> 이상 인민정부 건설(부동산) 주무부서, 가격주무부서, 인력자원사회보장 주무부서는 각자의 직책 분담에 따라 각각 부동산 중개활동에 대한 감독과 관리를 실시한다.</w:t>
            </w:r>
          </w:p>
          <w:p w:rsidR="00EC7191" w:rsidRDefault="00EC7191" w:rsidP="008C32C6">
            <w:pPr>
              <w:pStyle w:val="MS"/>
              <w:wordWrap w:val="0"/>
              <w:autoSpaceDN w:val="0"/>
              <w:spacing w:line="290" w:lineRule="atLeast"/>
              <w:ind w:firstLineChars="200" w:firstLine="404"/>
              <w:rPr>
                <w:rFonts w:hAnsi="한컴바탕" w:hint="eastAsia"/>
                <w:spacing w:val="-2"/>
              </w:rPr>
            </w:pPr>
            <w:r w:rsidRPr="008C32C6">
              <w:rPr>
                <w:rFonts w:hAnsi="한컴바탕" w:hint="eastAsia"/>
                <w:b/>
                <w:bCs/>
                <w:spacing w:val="-2"/>
              </w:rPr>
              <w:t xml:space="preserve">제6조 </w:t>
            </w:r>
            <w:r w:rsidRPr="008C32C6">
              <w:rPr>
                <w:rFonts w:hAnsi="한컴바탕" w:hint="eastAsia"/>
                <w:spacing w:val="-2"/>
              </w:rPr>
              <w:t>부동산중개 업계조직은 정관에 따라 자율적 관리를 실시하며, 유관부서에 업계발전 의견과 건의를 반영함으로써 부동산 중개업계의 발전과 종사자의 소질 제고를 촉진시켜야 한다.</w:t>
            </w:r>
          </w:p>
          <w:p w:rsidR="008C32C6" w:rsidRPr="008C32C6" w:rsidRDefault="008C32C6" w:rsidP="008C32C6">
            <w:pPr>
              <w:pStyle w:val="MS"/>
              <w:wordWrap w:val="0"/>
              <w:autoSpaceDN w:val="0"/>
              <w:spacing w:line="290" w:lineRule="atLeast"/>
              <w:ind w:firstLineChars="200" w:firstLine="412"/>
              <w:rPr>
                <w:rFonts w:hAnsi="한컴바탕" w:hint="eastAsia"/>
                <w:spacing w:val="-2"/>
              </w:rPr>
            </w:pPr>
          </w:p>
          <w:p w:rsidR="00EC7191" w:rsidRPr="00073A87" w:rsidRDefault="00EC7191" w:rsidP="008C32C6">
            <w:pPr>
              <w:pStyle w:val="MS"/>
              <w:wordWrap w:val="0"/>
              <w:autoSpaceDN w:val="0"/>
              <w:spacing w:line="290" w:lineRule="atLeast"/>
              <w:jc w:val="center"/>
              <w:rPr>
                <w:rFonts w:hAnsi="한컴바탕" w:hint="eastAsia"/>
              </w:rPr>
            </w:pPr>
            <w:r w:rsidRPr="00073A87">
              <w:rPr>
                <w:rFonts w:hAnsi="한컴바탕" w:hint="eastAsia"/>
                <w:b/>
                <w:bCs/>
              </w:rPr>
              <w:t>제2장 부동산 중개회사 및 인원</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제7조 </w:t>
            </w:r>
            <w:r w:rsidRPr="00073A87">
              <w:rPr>
                <w:rFonts w:hAnsi="한컴바탕" w:hint="eastAsia"/>
              </w:rPr>
              <w:t>이 방법에서 부동산 중개회사라 함은 법에 따라 설립하고 부동산 중개활동에 종</w:t>
            </w:r>
            <w:r w:rsidRPr="00073A87">
              <w:rPr>
                <w:rFonts w:hAnsi="한컴바탕" w:hint="eastAsia"/>
              </w:rPr>
              <w:lastRenderedPageBreak/>
              <w:t>사하는 중개서비스회사를 가리킨다.</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부동산 중개회사는 지점을 설립할 수 있다.</w:t>
            </w:r>
          </w:p>
          <w:p w:rsidR="008C32C6" w:rsidRPr="008C32C6" w:rsidRDefault="00EC7191" w:rsidP="00073A87">
            <w:pPr>
              <w:pStyle w:val="MS"/>
              <w:wordWrap w:val="0"/>
              <w:autoSpaceDN w:val="0"/>
              <w:spacing w:line="290" w:lineRule="atLeast"/>
              <w:ind w:firstLineChars="200" w:firstLine="412"/>
              <w:rPr>
                <w:rFonts w:hAnsi="한컴바탕" w:hint="eastAsia"/>
                <w:bCs/>
              </w:rPr>
            </w:pPr>
            <w:r w:rsidRPr="00073A87">
              <w:rPr>
                <w:rFonts w:hAnsi="한컴바탕" w:hint="eastAsia"/>
                <w:b/>
                <w:bCs/>
              </w:rPr>
              <w:t>제8조</w:t>
            </w:r>
            <w:r w:rsidR="008C32C6">
              <w:rPr>
                <w:rFonts w:hAnsi="한컴바탕" w:hint="eastAsia"/>
                <w:b/>
                <w:bCs/>
              </w:rPr>
              <w:t xml:space="preserve"> </w:t>
            </w:r>
            <w:r w:rsidR="008C32C6" w:rsidRPr="008C32C6">
              <w:rPr>
                <w:rFonts w:hAnsi="한컴바탕" w:hint="eastAsia"/>
                <w:bCs/>
              </w:rPr>
              <w:t>부동산</w:t>
            </w:r>
            <w:r w:rsidR="008C32C6">
              <w:rPr>
                <w:rFonts w:hAnsi="한컴바탕" w:hint="eastAsia"/>
                <w:bCs/>
              </w:rPr>
              <w:t>중개기구와 지점을 설립하려면 반드시 양에 도달하는 부동산중개인이 있어야 한다.</w:t>
            </w:r>
          </w:p>
          <w:p w:rsidR="00EC7191" w:rsidRPr="00073A87" w:rsidRDefault="00EC7191" w:rsidP="008C32C6">
            <w:pPr>
              <w:pStyle w:val="MS"/>
              <w:wordWrap w:val="0"/>
              <w:autoSpaceDN w:val="0"/>
              <w:spacing w:line="290" w:lineRule="atLeast"/>
              <w:ind w:firstLineChars="200" w:firstLine="420"/>
              <w:rPr>
                <w:rFonts w:hAnsi="한컴바탕" w:hint="eastAsia"/>
              </w:rPr>
            </w:pPr>
            <w:r w:rsidRPr="00073A87">
              <w:rPr>
                <w:rFonts w:hAnsi="한컴바탕" w:hint="eastAsia"/>
              </w:rPr>
              <w:t>이 방법에서 부동산 중개업자라 함은 부동산 중개활동에 종사하는 부동산 중개사와 부동산 중개사 보조원을 가리킨다.</w:t>
            </w:r>
          </w:p>
          <w:p w:rsidR="00EC7191" w:rsidRPr="008C32C6" w:rsidRDefault="00EC7191" w:rsidP="008C32C6">
            <w:pPr>
              <w:pStyle w:val="MS"/>
              <w:wordWrap w:val="0"/>
              <w:autoSpaceDN w:val="0"/>
              <w:spacing w:line="290" w:lineRule="atLeast"/>
              <w:ind w:firstLineChars="200" w:firstLine="444"/>
              <w:rPr>
                <w:rFonts w:hAnsi="한컴바탕" w:hint="eastAsia"/>
                <w:spacing w:val="6"/>
              </w:rPr>
            </w:pPr>
            <w:r w:rsidRPr="008C32C6">
              <w:rPr>
                <w:rFonts w:hAnsi="한컴바탕" w:hint="eastAsia"/>
                <w:spacing w:val="6"/>
              </w:rPr>
              <w:t>부동산 중개회사와 지점은 《중화인민공화국 계약법》의 규정에 따라 그가 채용한 부동산 중개업자와 노동계약을 체결하여야 한다.</w:t>
            </w:r>
          </w:p>
          <w:p w:rsidR="00EC7191" w:rsidRPr="008C32C6" w:rsidRDefault="00EC7191" w:rsidP="008C32C6">
            <w:pPr>
              <w:pStyle w:val="MS"/>
              <w:wordWrap w:val="0"/>
              <w:autoSpaceDN w:val="0"/>
              <w:spacing w:line="290" w:lineRule="atLeast"/>
              <w:ind w:firstLineChars="200" w:firstLine="396"/>
              <w:rPr>
                <w:rFonts w:hAnsi="한컴바탕" w:hint="eastAsia"/>
                <w:spacing w:val="-4"/>
              </w:rPr>
            </w:pPr>
            <w:r w:rsidRPr="008C32C6">
              <w:rPr>
                <w:rFonts w:hAnsi="한컴바탕" w:hint="eastAsia"/>
                <w:b/>
                <w:bCs/>
                <w:spacing w:val="-4"/>
              </w:rPr>
              <w:t xml:space="preserve">제9조 </w:t>
            </w:r>
            <w:r w:rsidRPr="008C32C6">
              <w:rPr>
                <w:rFonts w:hAnsi="한컴바탕" w:hint="eastAsia"/>
                <w:spacing w:val="-4"/>
              </w:rPr>
              <w:t xml:space="preserve">국가는 부동산 중개업자에 대한 직업자격 제도를 실시하며, 전국 전문기술인원 직업자격 제도에 넣어 통일 </w:t>
            </w:r>
            <w:proofErr w:type="spellStart"/>
            <w:r w:rsidRPr="008C32C6">
              <w:rPr>
                <w:rFonts w:hAnsi="한컴바탕" w:hint="eastAsia"/>
                <w:spacing w:val="-4"/>
              </w:rPr>
              <w:t>규획과</w:t>
            </w:r>
            <w:proofErr w:type="spellEnd"/>
            <w:r w:rsidRPr="008C32C6">
              <w:rPr>
                <w:rFonts w:hAnsi="한컴바탕" w:hint="eastAsia"/>
                <w:spacing w:val="-4"/>
              </w:rPr>
              <w:t xml:space="preserve"> 관리를 실시한다.</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제10조 </w:t>
            </w:r>
            <w:r w:rsidRPr="00073A87">
              <w:rPr>
                <w:rFonts w:hAnsi="한컴바탕" w:hint="eastAsia"/>
              </w:rPr>
              <w:t xml:space="preserve">부동산 중개사 시험은 전국 </w:t>
            </w:r>
            <w:proofErr w:type="spellStart"/>
            <w:r w:rsidRPr="00073A87">
              <w:rPr>
                <w:rFonts w:hAnsi="한컴바탕" w:hint="eastAsia"/>
              </w:rPr>
              <w:t>통일대강</w:t>
            </w:r>
            <w:proofErr w:type="spellEnd"/>
            <w:r w:rsidRPr="00073A87">
              <w:rPr>
                <w:rFonts w:hAnsi="한컴바탕" w:hint="eastAsia"/>
              </w:rPr>
              <w:t xml:space="preserve">, 통일 명제, 통일조직 제도를 실시한다. 국무원 </w:t>
            </w:r>
            <w:proofErr w:type="spellStart"/>
            <w:r w:rsidRPr="00073A87">
              <w:rPr>
                <w:rFonts w:hAnsi="한컴바탕" w:hint="eastAsia"/>
              </w:rPr>
              <w:t>주택도농건설</w:t>
            </w:r>
            <w:proofErr w:type="spellEnd"/>
            <w:r w:rsidRPr="00073A87">
              <w:rPr>
                <w:rFonts w:hAnsi="한컴바탕" w:hint="eastAsia"/>
              </w:rPr>
              <w:t xml:space="preserve"> 주무부서, 인력자원사회보장 주무부서가 공동으로 실시하며, 원칙상 매년 1회 소집한다.</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부동산 중개사 보조원 시험은 전국 통일 대강을 실시하며, 각 성, 자치구, 직할시 인민정부 건설(부동산)주무부서, 인력자원사회보장 주무부서가 명제하고 조직하는 제도를 실시한다. 매년의 시험 횟수는 업계발전의 수요에 따라 확정한다.</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제11조 </w:t>
            </w:r>
            <w:r w:rsidRPr="00073A87">
              <w:rPr>
                <w:rFonts w:hAnsi="한컴바탕" w:hint="eastAsia"/>
              </w:rPr>
              <w:t xml:space="preserve">부동산 중개회사 및 그 지점은 </w:t>
            </w:r>
            <w:proofErr w:type="spellStart"/>
            <w:r w:rsidRPr="00073A87">
              <w:rPr>
                <w:rFonts w:hAnsi="한컴바탕" w:hint="eastAsia"/>
              </w:rPr>
              <w:t>영업집조를</w:t>
            </w:r>
            <w:proofErr w:type="spellEnd"/>
            <w:r w:rsidRPr="00073A87">
              <w:rPr>
                <w:rFonts w:hAnsi="한컴바탕" w:hint="eastAsia"/>
              </w:rPr>
              <w:t xml:space="preserve"> 수령한 날로부터 30일 이내에 소재 직할시, 시, 현 인민정부 건설(부동산) 주무부서에 가서 등록 비치하여야 한다.</w:t>
            </w:r>
          </w:p>
          <w:p w:rsidR="00EC7191" w:rsidRPr="008C32C6" w:rsidRDefault="00EC7191" w:rsidP="008C32C6">
            <w:pPr>
              <w:pStyle w:val="MS"/>
              <w:wordWrap w:val="0"/>
              <w:autoSpaceDN w:val="0"/>
              <w:spacing w:line="290" w:lineRule="atLeast"/>
              <w:ind w:firstLineChars="200" w:firstLine="436"/>
              <w:rPr>
                <w:rFonts w:hAnsi="한컴바탕" w:hint="eastAsia"/>
                <w:spacing w:val="6"/>
              </w:rPr>
            </w:pPr>
            <w:r w:rsidRPr="008C32C6">
              <w:rPr>
                <w:rFonts w:hAnsi="한컴바탕" w:hint="eastAsia"/>
                <w:b/>
                <w:bCs/>
                <w:spacing w:val="6"/>
              </w:rPr>
              <w:t xml:space="preserve">제12조 </w:t>
            </w:r>
            <w:r w:rsidRPr="008C32C6">
              <w:rPr>
                <w:rFonts w:hAnsi="한컴바탕" w:hint="eastAsia"/>
                <w:spacing w:val="6"/>
              </w:rPr>
              <w:t>직할시, 시, 현 인민정부 건설(부동산) 주무부서는 부동산 중개회사 및 그 지점의 명칭, 주소, 법정대표자(집행 합명인) 또는 책임자, 등록자본금, 부동산 중개업자 등 등록비치 정보를 사회에 공시하여야 한다.</w:t>
            </w:r>
          </w:p>
          <w:p w:rsidR="00EC7191"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제13조 </w:t>
            </w:r>
            <w:r w:rsidRPr="00073A87">
              <w:rPr>
                <w:rFonts w:hAnsi="한컴바탕" w:hint="eastAsia"/>
              </w:rPr>
              <w:t>부동산 중개회사 및 그 지점이 변경하거나 종료 시에는 변경 또는 종료일로부터 30일 이내에 등록비치 변경 또는 말소 수속을 하여야 한다.</w:t>
            </w:r>
          </w:p>
          <w:p w:rsidR="008C32C6" w:rsidRPr="00073A87" w:rsidRDefault="008C32C6" w:rsidP="008C32C6">
            <w:pPr>
              <w:pStyle w:val="MS"/>
              <w:wordWrap w:val="0"/>
              <w:autoSpaceDN w:val="0"/>
              <w:spacing w:line="290" w:lineRule="atLeast"/>
              <w:ind w:firstLineChars="200" w:firstLine="420"/>
              <w:rPr>
                <w:rFonts w:hAnsi="한컴바탕" w:hint="eastAsia"/>
              </w:rPr>
            </w:pPr>
          </w:p>
          <w:p w:rsidR="00EC7191" w:rsidRPr="00073A87" w:rsidRDefault="00EC7191" w:rsidP="008C32C6">
            <w:pPr>
              <w:pStyle w:val="MS"/>
              <w:wordWrap w:val="0"/>
              <w:autoSpaceDN w:val="0"/>
              <w:spacing w:line="290" w:lineRule="atLeast"/>
              <w:jc w:val="center"/>
              <w:rPr>
                <w:rFonts w:hAnsi="한컴바탕" w:hint="eastAsia"/>
              </w:rPr>
            </w:pPr>
            <w:r w:rsidRPr="00073A87">
              <w:rPr>
                <w:rFonts w:hAnsi="한컴바탕" w:hint="eastAsia"/>
                <w:b/>
                <w:bCs/>
              </w:rPr>
              <w:t>제3장 부동산 중개활동</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제14조 </w:t>
            </w:r>
            <w:r w:rsidRPr="00073A87">
              <w:rPr>
                <w:rFonts w:hAnsi="한컴바탕" w:hint="eastAsia"/>
              </w:rPr>
              <w:t xml:space="preserve">부동산중개 업무는 부동산 중개회사가 통일적으로 수리하고 서비스 수수료는 부동산 중개회사가 통일적으로 수취하여야 한다. </w:t>
            </w:r>
            <w:r w:rsidRPr="00073A87">
              <w:rPr>
                <w:rFonts w:hAnsi="한컴바탕" w:hint="eastAsia"/>
              </w:rPr>
              <w:lastRenderedPageBreak/>
              <w:t>지점은 당해 지점을 설립한 부동산 중개회사의 명의로 고객을 확보하지 못한다.</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부동산 중개업자는 개인의 명의로 부동산중개 업무를 맡고 비용을 수취하지 못한다.</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제15조 </w:t>
            </w:r>
            <w:r w:rsidRPr="00073A87">
              <w:rPr>
                <w:rFonts w:hAnsi="한컴바탕" w:hint="eastAsia"/>
              </w:rPr>
              <w:t>부동산 중개회사 및 지점은 그 영업장소의 뚜렷한 위치에 아래의 내용을 공시하여야 한다.</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 xml:space="preserve">(1) </w:t>
            </w:r>
            <w:proofErr w:type="spellStart"/>
            <w:r w:rsidRPr="00073A87">
              <w:rPr>
                <w:rFonts w:hAnsi="한컴바탕" w:hint="eastAsia"/>
              </w:rPr>
              <w:t>영업집조와</w:t>
            </w:r>
            <w:proofErr w:type="spellEnd"/>
            <w:r w:rsidRPr="00073A87">
              <w:rPr>
                <w:rFonts w:hAnsi="한컴바탕" w:hint="eastAsia"/>
              </w:rPr>
              <w:t xml:space="preserve"> 등록비치 증명서류</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(2) 서비스항목, 내용, 기준</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(3) 업무절차</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(4) 오금항목, 의거, 기준</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(5) 거래자금에 대한 감독 관리방식</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(6) 신용 보관서류 조회방식, 불만신고 전화 및 12358 가격불만 신고전화</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(7) 정부 주무부서 또는 업계조직이 제정한 부동산중개 서비스계약, 아파트 매매계약, 아파트 임대계약 샘플</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 xml:space="preserve">(8) 법률, 법규, </w:t>
            </w:r>
            <w:proofErr w:type="spellStart"/>
            <w:r w:rsidRPr="00073A87">
              <w:rPr>
                <w:rFonts w:hAnsi="한컴바탕" w:hint="eastAsia"/>
              </w:rPr>
              <w:t>규장에서</w:t>
            </w:r>
            <w:proofErr w:type="spellEnd"/>
            <w:r w:rsidRPr="00073A87">
              <w:rPr>
                <w:rFonts w:hAnsi="한컴바탕" w:hint="eastAsia"/>
              </w:rPr>
              <w:t xml:space="preserve"> 규정한 기타 사항.</w:t>
            </w:r>
          </w:p>
          <w:p w:rsidR="00EC7191" w:rsidRPr="008C32C6" w:rsidRDefault="00EC7191" w:rsidP="008C32C6">
            <w:pPr>
              <w:pStyle w:val="MS"/>
              <w:wordWrap w:val="0"/>
              <w:autoSpaceDN w:val="0"/>
              <w:spacing w:line="290" w:lineRule="atLeast"/>
              <w:ind w:firstLineChars="200" w:firstLine="436"/>
              <w:rPr>
                <w:rFonts w:hAnsi="한컴바탕" w:hint="eastAsia"/>
                <w:spacing w:val="4"/>
              </w:rPr>
            </w:pPr>
            <w:r w:rsidRPr="008C32C6">
              <w:rPr>
                <w:rFonts w:hAnsi="한컴바탕" w:hint="eastAsia"/>
                <w:spacing w:val="4"/>
              </w:rPr>
              <w:t>지점은 당해 지점을 설립한 부동산 중개회사의 영업주소와 연락방식도 공시하여야 한다.</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부동산 중개회사가 상품아파트를 대리 판매하는 경우에는 판매 현장의 뚜렷한 위치에 상품아파트 판매위탁서와 상품아파트 판매허가 관련 증명문건도 게시하여야 한다.</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제16조 </w:t>
            </w:r>
            <w:r w:rsidRPr="00073A87">
              <w:rPr>
                <w:rFonts w:hAnsi="한컴바탕" w:hint="eastAsia"/>
              </w:rPr>
              <w:t>부동산 중개회사가 위탁을 받고 부동산 정보, 현장탐방, 계약 대리작성 등 부동산 중개서비스를 제공하는 경우에는 위탁인과 서면 부동산중개 서비스계약을 체결하여야 한다.</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부동산중개 서비스계약에는 아래의 내용이 포함되어야 한다.</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(1) 부동산 중개서비스 쌍방 당사자의 이름(명칭), 주소 등 상황과 업무에 종사하는 부동산 중개업자의 상황</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(2) 부동산 중개서비스의 항목, 내용, 요구 및 완성 기준</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(3) 서비스요금 및 지급방식</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(4) 계약 당사자의 권리와 의무</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(5) 위약책임 및 분쟁 해결방식.</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건설(부동산) 주무부서 또는 부동산중개 업계조직은 부동산중개 서비스계약 샘플을 제정하여 당사자가 선택하도록 할 수 있다.</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제17조 </w:t>
            </w:r>
            <w:r w:rsidRPr="00073A87">
              <w:rPr>
                <w:rFonts w:hAnsi="한컴바탕" w:hint="eastAsia"/>
              </w:rPr>
              <w:t xml:space="preserve">부동산 중개회사가 대출 대행, 부동산 등기 대행 등 기타 서비스를 제공하는 경우에는 </w:t>
            </w:r>
            <w:proofErr w:type="spellStart"/>
            <w:r w:rsidRPr="00073A87">
              <w:rPr>
                <w:rFonts w:hAnsi="한컴바탕" w:hint="eastAsia"/>
              </w:rPr>
              <w:t>위탁인에게</w:t>
            </w:r>
            <w:proofErr w:type="spellEnd"/>
            <w:r w:rsidRPr="00073A87">
              <w:rPr>
                <w:rFonts w:hAnsi="한컴바탕" w:hint="eastAsia"/>
              </w:rPr>
              <w:t xml:space="preserve"> 서비스내용, 요금기준 등 </w:t>
            </w:r>
            <w:r w:rsidRPr="00073A87">
              <w:rPr>
                <w:rFonts w:hAnsi="한컴바탕" w:hint="eastAsia"/>
              </w:rPr>
              <w:lastRenderedPageBreak/>
              <w:t>상황을 설명하고 위탁인의 동의를 얻은 후 별도의 계약을 체결하여야 한다.</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제18조 </w:t>
            </w:r>
            <w:r w:rsidRPr="00073A87">
              <w:rPr>
                <w:rFonts w:hAnsi="한컴바탕" w:hint="eastAsia"/>
              </w:rPr>
              <w:t>부동산 중개서비스는 요금 명시제도를 실시한다. 부동산 중개회사는 가격 관련 법률, 법규 및 규장을 준수하여야 하며, 영업장소의 뚜렷한 위치에 부동산 중개서비스 항목, 서비스내용, 요금기준 및 관련 부동산 가격과 정보를 공시하여야 한다.</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부동산 중개회사는 명시한 가격 이외의 비용을 수취하지 못하며, 허위 또는 타인의 오인을 초래할 수 있는 가격 명시내용과 가격 명시 방식으로 가격사기를 하지 못하며, 한 개 서비스를 한 개 이상의 항목과 기준으로 분할하는 경우에는 항목별 기준을 명확히 표시하여야 하며, 가격을 혼합 표시하거나 가격을 한데 묶어서 표시를 하지 못한다.</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제19조 </w:t>
            </w:r>
            <w:r w:rsidRPr="00073A87">
              <w:rPr>
                <w:rFonts w:hAnsi="한컴바탕" w:hint="eastAsia"/>
              </w:rPr>
              <w:t>부동산 중개회사가 부동산중개 서비스계약에서 약정한 사항을 성사시키지 못하였거나 또는 서비스가 부동산중개 서비스계약에서 약정한 기준에 도달하지 못한 경우에는 수수료를 수취하지 못한다.</w:t>
            </w:r>
          </w:p>
          <w:p w:rsidR="00EC7191" w:rsidRPr="008C32C6" w:rsidRDefault="00EC7191" w:rsidP="008C32C6">
            <w:pPr>
              <w:pStyle w:val="MS"/>
              <w:wordWrap w:val="0"/>
              <w:autoSpaceDN w:val="0"/>
              <w:spacing w:line="290" w:lineRule="atLeast"/>
              <w:ind w:firstLineChars="200" w:firstLine="396"/>
              <w:rPr>
                <w:rFonts w:hAnsi="한컴바탕" w:hint="eastAsia"/>
                <w:spacing w:val="-6"/>
              </w:rPr>
            </w:pPr>
            <w:r w:rsidRPr="008C32C6">
              <w:rPr>
                <w:rFonts w:hAnsi="한컴바탕" w:hint="eastAsia"/>
                <w:spacing w:val="-6"/>
              </w:rPr>
              <w:t xml:space="preserve">2개 또는 그 이상의 부동산 중개회사가 공동으로 동일 부동산중개 업무를 처리하는 경우에는 1회의 업무로 간주하여 수수료를 수취해야 하며, </w:t>
            </w:r>
            <w:proofErr w:type="spellStart"/>
            <w:r w:rsidRPr="008C32C6">
              <w:rPr>
                <w:rFonts w:hAnsi="한컴바탕" w:hint="eastAsia"/>
                <w:spacing w:val="-6"/>
              </w:rPr>
              <w:t>위탁인에게</w:t>
            </w:r>
            <w:proofErr w:type="spellEnd"/>
            <w:r w:rsidRPr="008C32C6">
              <w:rPr>
                <w:rFonts w:hAnsi="한컴바탕" w:hint="eastAsia"/>
                <w:spacing w:val="-6"/>
              </w:rPr>
              <w:t xml:space="preserve"> 비용을 추가 부담시켜서는 </w:t>
            </w:r>
            <w:proofErr w:type="spellStart"/>
            <w:r w:rsidRPr="008C32C6">
              <w:rPr>
                <w:rFonts w:hAnsi="한컴바탕" w:hint="eastAsia"/>
                <w:spacing w:val="-6"/>
              </w:rPr>
              <w:t>아니된다</w:t>
            </w:r>
            <w:proofErr w:type="spellEnd"/>
            <w:r w:rsidRPr="008C32C6">
              <w:rPr>
                <w:rFonts w:hAnsi="한컴바탕" w:hint="eastAsia"/>
                <w:spacing w:val="-6"/>
              </w:rPr>
              <w:t>.</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제20조 </w:t>
            </w:r>
            <w:r w:rsidRPr="00073A87">
              <w:rPr>
                <w:rFonts w:hAnsi="한컴바탕" w:hint="eastAsia"/>
              </w:rPr>
              <w:t>부동산 중개회사가 체결한 부동산중개 서비스계약에는 부동산 중개회사의 공인을 날인하고 아울러 당해 업무에 종사하는 1명 부동산 중개사 또는 2명의 부동산 중개사 보조원이 서명하여야 한다.</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제21조 </w:t>
            </w:r>
            <w:r w:rsidRPr="00073A87">
              <w:rPr>
                <w:rFonts w:hAnsi="한컴바탕" w:hint="eastAsia"/>
              </w:rPr>
              <w:t xml:space="preserve">부동산 중개회사는 부동산중개 서비스계약을 체결하기 전에 </w:t>
            </w:r>
            <w:proofErr w:type="spellStart"/>
            <w:r w:rsidRPr="00073A87">
              <w:rPr>
                <w:rFonts w:hAnsi="한컴바탕" w:hint="eastAsia"/>
              </w:rPr>
              <w:t>위탁인에게</w:t>
            </w:r>
            <w:proofErr w:type="spellEnd"/>
            <w:r w:rsidRPr="00073A87">
              <w:rPr>
                <w:rFonts w:hAnsi="한컴바탕" w:hint="eastAsia"/>
              </w:rPr>
              <w:t xml:space="preserve"> 부동산중개 서비스계약과 아파트 매매계약 또는 아파트 임대계약과 관련한 내용을 설명하고 서면으로 아래의 사항을 알려주어야 한다.</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(1) 위탁 아파트와의 이해관계 존재여부</w:t>
            </w:r>
          </w:p>
          <w:p w:rsidR="00EC7191" w:rsidRPr="008C32C6" w:rsidRDefault="00EC7191" w:rsidP="008C32C6">
            <w:pPr>
              <w:pStyle w:val="MS"/>
              <w:wordWrap w:val="0"/>
              <w:autoSpaceDN w:val="0"/>
              <w:spacing w:line="290" w:lineRule="atLeast"/>
              <w:ind w:firstLineChars="200" w:firstLine="468"/>
              <w:rPr>
                <w:rFonts w:hAnsi="한컴바탕" w:hint="eastAsia"/>
                <w:spacing w:val="12"/>
              </w:rPr>
            </w:pPr>
            <w:r w:rsidRPr="008C32C6">
              <w:rPr>
                <w:rFonts w:hAnsi="한컴바탕" w:hint="eastAsia"/>
                <w:spacing w:val="12"/>
              </w:rPr>
              <w:t>(2) 위탁인의 협조 사항, 제공할 자료</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(3) 위탁 아파트의 시장 참고가격</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 xml:space="preserve">(4) 아파트 거래의 일반절차 및 가능한 </w:t>
            </w:r>
            <w:proofErr w:type="spellStart"/>
            <w:r w:rsidRPr="00073A87">
              <w:rPr>
                <w:rFonts w:hAnsi="한컴바탕" w:hint="eastAsia"/>
              </w:rPr>
              <w:t>리스크</w:t>
            </w:r>
            <w:proofErr w:type="spellEnd"/>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(5) 아파트 거래와 관련한 세금과 비용</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(6) 중개서비스의 내용 및 완성기준</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 xml:space="preserve">(7) 중개서비스 요금기준과 </w:t>
            </w:r>
            <w:proofErr w:type="spellStart"/>
            <w:r w:rsidRPr="00073A87">
              <w:rPr>
                <w:rFonts w:hAnsi="한컴바탕" w:hint="eastAsia"/>
              </w:rPr>
              <w:t>지급일시</w:t>
            </w:r>
            <w:proofErr w:type="spellEnd"/>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(8) 알려주어야 하는 기타 사항.</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 xml:space="preserve">부동산 중개회사가 거래 당사자의 필요에 </w:t>
            </w:r>
            <w:r w:rsidRPr="00073A87">
              <w:rPr>
                <w:rFonts w:hAnsi="한컴바탕" w:hint="eastAsia"/>
              </w:rPr>
              <w:lastRenderedPageBreak/>
              <w:t>따라 부동산 중개서비스 이외의 기타 서비스를 제공하는 경우에는 사전에 당사자의 서면 동의를 얻고 서비스내용과 요금기준을 알려주어야 한다. 서면 고지자료는 위탁인의 확인 서명(날인)이 있어야 한다.</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제22조 </w:t>
            </w:r>
            <w:r w:rsidRPr="00073A87">
              <w:rPr>
                <w:rFonts w:hAnsi="한컴바탕" w:hint="eastAsia"/>
              </w:rPr>
              <w:t xml:space="preserve">부동산 중개회사와 </w:t>
            </w:r>
            <w:proofErr w:type="spellStart"/>
            <w:r w:rsidRPr="00073A87">
              <w:rPr>
                <w:rFonts w:hAnsi="한컴바탕" w:hint="eastAsia"/>
              </w:rPr>
              <w:t>위탁인이</w:t>
            </w:r>
            <w:proofErr w:type="spellEnd"/>
            <w:r w:rsidRPr="00073A87">
              <w:rPr>
                <w:rFonts w:hAnsi="한컴바탕" w:hint="eastAsia"/>
              </w:rPr>
              <w:t xml:space="preserve"> 아파트 양도, 임대 중개 서비스계약을 체결 시에는 양도, 임대 아파트 및 아파트 등기권리증, 위탁인의 신분증명서 등 관련 자료를 확인하고 건물상태 설명서를 작성하여야 하며, 위탁인의 서면 동의를 얻은 후에야 대외에 상응하는 부동산공급원 정보를 공개할 수 있다.</w:t>
            </w:r>
          </w:p>
          <w:p w:rsidR="00EC7191" w:rsidRPr="00851843" w:rsidRDefault="00EC7191" w:rsidP="00851843">
            <w:pPr>
              <w:pStyle w:val="MS"/>
              <w:wordWrap w:val="0"/>
              <w:autoSpaceDN w:val="0"/>
              <w:spacing w:line="290" w:lineRule="atLeast"/>
              <w:ind w:firstLineChars="200" w:firstLine="404"/>
              <w:rPr>
                <w:rFonts w:hAnsi="한컴바탕" w:hint="eastAsia"/>
                <w:spacing w:val="-4"/>
              </w:rPr>
            </w:pPr>
            <w:r w:rsidRPr="00851843">
              <w:rPr>
                <w:rFonts w:hAnsi="한컴바탕" w:hint="eastAsia"/>
                <w:spacing w:val="-4"/>
              </w:rPr>
              <w:t xml:space="preserve">부동산 중개회사가 위탁인과 아파트 구매, 임차 중개 서비스계약을 체결하는 경우 위탁인의 신분증명서 등 관련 자료를 확인하여야 한다. </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제23조 </w:t>
            </w:r>
            <w:proofErr w:type="spellStart"/>
            <w:r w:rsidRPr="00073A87">
              <w:rPr>
                <w:rFonts w:hAnsi="한컴바탕" w:hint="eastAsia"/>
              </w:rPr>
              <w:t>위탁인이</w:t>
            </w:r>
            <w:proofErr w:type="spellEnd"/>
            <w:r w:rsidRPr="00073A87">
              <w:rPr>
                <w:rFonts w:hAnsi="한컴바탕" w:hint="eastAsia"/>
              </w:rPr>
              <w:t xml:space="preserve"> 부동산 중개회사와 부동산중개 서비스계약을 체결 시에는 부동산 중개회사에 진실하고 유효한 신분증명서를 제공하여야 한다. 아파트의 양도, 임대를 위탁 시에는 부동산 중개회사에 진실하고 유효한 아파트 등기권리증을 별도로 제공하여야 한다. </w:t>
            </w:r>
            <w:proofErr w:type="spellStart"/>
            <w:r w:rsidRPr="00073A87">
              <w:rPr>
                <w:rFonts w:hAnsi="한컴바탕" w:hint="eastAsia"/>
              </w:rPr>
              <w:t>위탁인이</w:t>
            </w:r>
            <w:proofErr w:type="spellEnd"/>
            <w:r w:rsidRPr="00073A87">
              <w:rPr>
                <w:rFonts w:hAnsi="한컴바탕" w:hint="eastAsia"/>
              </w:rPr>
              <w:t xml:space="preserve"> 규정한 자료를 제공하지 아니하거나 제공한 자료가 부실한 경우 부동산 중개회사는 위탁을 거절하여야 한다.</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제24조 </w:t>
            </w:r>
            <w:r w:rsidRPr="00073A87">
              <w:rPr>
                <w:rFonts w:hAnsi="한컴바탕" w:hint="eastAsia"/>
              </w:rPr>
              <w:t>부동산 거래당사자가 부동산 중개회사에서 거래대금을 대리 수취 대리 지급하기로 약정한 경우에는 부동산 중개회사가 은행에 개설한 고객거래 결제자금 특별 예금구좌를 통해 거래대금을 이체하여야 한다.</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 xml:space="preserve">거래대금의 이체는 부동산거래자금 </w:t>
            </w:r>
            <w:proofErr w:type="spellStart"/>
            <w:r w:rsidRPr="00073A87">
              <w:rPr>
                <w:rFonts w:hAnsi="한컴바탕" w:hint="eastAsia"/>
              </w:rPr>
              <w:t>지불측과</w:t>
            </w:r>
            <w:proofErr w:type="spellEnd"/>
            <w:r w:rsidRPr="00073A87">
              <w:rPr>
                <w:rFonts w:hAnsi="한컴바탕" w:hint="eastAsia"/>
              </w:rPr>
              <w:t xml:space="preserve"> 부동산 중개회사의 서명과 날인이 있어야 한다.</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제25조 </w:t>
            </w:r>
            <w:r w:rsidRPr="00073A87">
              <w:rPr>
                <w:rFonts w:hAnsi="한컴바탕" w:hint="eastAsia"/>
              </w:rPr>
              <w:t>부동산 중개회사와 부동산 중개업자는 아래의 행위를 행하지 못한다.</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(1) 가격인상 정보를 허위 날조하거나 부동산개발 경영업체와 결탁하여 부동산 시세를 감추고 팔지 않거나, 부동산 구매번호를 투기 매매하여 시장가격을 조종</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(2) 거래 당사자에 대해 진실한 아파트 거래정보를 속이고 아파트를 저가로 인수한 후 고가로 양도(임대)하여 차액을 취득</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(3) 기만, 사기, 협박, 뇌물제공 등 부당 수단으로 업무를 확보하고 소비자를 유혹하여 거래를 하게 하거나 거래를 강요</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(4) 위탁인의 개인정보나 상업비밀을 누설하거나 부당 사용하여 부당 이익을 도모</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lastRenderedPageBreak/>
              <w:t>(5) 거래 당사자의 아파트 거래세금과 비용 도피 등의 불법적인 목적을 위해 동일 아파트를 가지고 부동한 거래가격으로 계약을 체결하는데 편의를 제공</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(6) 아파트 내부구조를 개변하여 분할 임대</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(7) 부동산 거래대금을 점유, 유용</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(8) 자기가 중개서비스를 제공하는 아파트를 구매, 임차</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 xml:space="preserve">(9) 거래 요건에 부합되지 아니하는 </w:t>
            </w:r>
            <w:proofErr w:type="spellStart"/>
            <w:r w:rsidRPr="00073A87">
              <w:rPr>
                <w:rFonts w:hAnsi="한컴바탕" w:hint="eastAsia"/>
              </w:rPr>
              <w:t>보장성</w:t>
            </w:r>
            <w:proofErr w:type="spellEnd"/>
            <w:r w:rsidRPr="00073A87">
              <w:rPr>
                <w:rFonts w:hAnsi="한컴바탕" w:hint="eastAsia"/>
              </w:rPr>
              <w:t xml:space="preserve"> 주택과 거래가 금지되는 아파트에 중개 서비스 제공</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(10) 법률, 법규가 금지하는 기타 행위.</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제26조 </w:t>
            </w:r>
            <w:r w:rsidRPr="00073A87">
              <w:rPr>
                <w:rFonts w:hAnsi="한컴바탕" w:hint="eastAsia"/>
              </w:rPr>
              <w:t>부동산 중개회사는 업무기록 제도를 구축하여 업무상황을 여실하게 기록하여야 한다.</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부동산 중개회사는 부동산중개 서비스계약을 최저 5년간 보관하여야 한다.</w:t>
            </w:r>
          </w:p>
          <w:p w:rsidR="00EC7191"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제27조 </w:t>
            </w:r>
            <w:r w:rsidRPr="00073A87">
              <w:rPr>
                <w:rFonts w:hAnsi="한컴바탕" w:hint="eastAsia"/>
              </w:rPr>
              <w:t xml:space="preserve">부동산중개 업계조직은 부동산중개 종업규칙을 제정하여 점차적으로 신용평가체계와 부동산 공급원, </w:t>
            </w:r>
            <w:proofErr w:type="spellStart"/>
            <w:r w:rsidRPr="00073A87">
              <w:rPr>
                <w:rFonts w:hAnsi="한컴바탕" w:hint="eastAsia"/>
              </w:rPr>
              <w:t>고객원</w:t>
            </w:r>
            <w:proofErr w:type="spellEnd"/>
            <w:r w:rsidRPr="00073A87">
              <w:rPr>
                <w:rFonts w:hAnsi="한컴바탕" w:hint="eastAsia"/>
              </w:rPr>
              <w:t xml:space="preserve"> 정보 공유시스템을 구축하여야 한다. </w:t>
            </w:r>
          </w:p>
          <w:p w:rsidR="00A21628" w:rsidRPr="00073A87" w:rsidRDefault="00A21628" w:rsidP="00A21628">
            <w:pPr>
              <w:pStyle w:val="MS"/>
              <w:wordWrap w:val="0"/>
              <w:autoSpaceDN w:val="0"/>
              <w:spacing w:line="290" w:lineRule="atLeast"/>
              <w:ind w:firstLineChars="200" w:firstLine="420"/>
              <w:rPr>
                <w:rFonts w:hAnsi="한컴바탕" w:hint="eastAsia"/>
              </w:rPr>
            </w:pPr>
          </w:p>
          <w:p w:rsidR="00EC7191" w:rsidRPr="00073A87" w:rsidRDefault="00EC7191" w:rsidP="00A21628">
            <w:pPr>
              <w:pStyle w:val="MS"/>
              <w:wordWrap w:val="0"/>
              <w:autoSpaceDN w:val="0"/>
              <w:spacing w:line="290" w:lineRule="atLeast"/>
              <w:jc w:val="center"/>
              <w:rPr>
                <w:rFonts w:hAnsi="한컴바탕" w:hint="eastAsia"/>
              </w:rPr>
            </w:pPr>
            <w:r w:rsidRPr="00073A87">
              <w:rPr>
                <w:rFonts w:hAnsi="한컴바탕" w:hint="eastAsia"/>
                <w:b/>
                <w:bCs/>
              </w:rPr>
              <w:t>제4장 감독 관리</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제28조 </w:t>
            </w:r>
            <w:r w:rsidRPr="00073A87">
              <w:rPr>
                <w:rFonts w:hAnsi="한컴바탕" w:hint="eastAsia"/>
              </w:rPr>
              <w:t>건설(부동산) 주무부서, 가격주무부서는 현장 검사, 계약 표본검사, 신고수리 등 방식을 통하여 인터뷰, 신용보관서류 기재, 매체 인터뷰 등 조치를 취하여 부동산 중개회사와 부동산 중개업자에 대한 감독을 실시하여야 한다.</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부동산 중개회사가 인력자원사회보장 법률, 법규를 위반한 행위는 인력자원사회보장 주무부서에서 법에 따라 조사 처리한다.</w:t>
            </w:r>
          </w:p>
          <w:p w:rsidR="00EC7191" w:rsidRPr="004F0C34" w:rsidRDefault="00EC7191" w:rsidP="004F0C34">
            <w:pPr>
              <w:pStyle w:val="MS"/>
              <w:wordWrap w:val="0"/>
              <w:autoSpaceDN w:val="0"/>
              <w:spacing w:line="290" w:lineRule="atLeast"/>
              <w:ind w:firstLineChars="200" w:firstLine="412"/>
              <w:rPr>
                <w:rFonts w:hAnsi="한컴바탕" w:hint="eastAsia"/>
                <w:spacing w:val="-2"/>
              </w:rPr>
            </w:pPr>
            <w:r w:rsidRPr="004F0C34">
              <w:rPr>
                <w:rFonts w:hAnsi="한컴바탕" w:hint="eastAsia"/>
                <w:spacing w:val="-2"/>
              </w:rPr>
              <w:t>검사대상 부동산 중개회사와 부동산 중개업자는 이에 협조를 하여야 하며, 아울러 요구에 따라 검사에 필요한 자료를 제공하여야 한다.</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제29조 </w:t>
            </w:r>
            <w:r w:rsidRPr="00073A87">
              <w:rPr>
                <w:rFonts w:hAnsi="한컴바탕" w:hint="eastAsia"/>
              </w:rPr>
              <w:t xml:space="preserve">건설(부동산) 주무부서, </w:t>
            </w:r>
            <w:proofErr w:type="spellStart"/>
            <w:r w:rsidRPr="00073A87">
              <w:rPr>
                <w:rFonts w:hAnsi="한컴바탕" w:hint="eastAsia"/>
              </w:rPr>
              <w:t>가격자무부서</w:t>
            </w:r>
            <w:proofErr w:type="spellEnd"/>
            <w:r w:rsidRPr="00073A87">
              <w:rPr>
                <w:rFonts w:hAnsi="한컴바탕" w:hint="eastAsia"/>
              </w:rPr>
              <w:t>, 인력자원사회보장 주무부서는 부동산 중개회사와 부동산 중개업자 정보공유 제도를 구축하여야 한다. 건설(부동산) 주무부서는 정기적으로 등록 비치한 부동산 중개회사 상황을 동급 가격주무부서, 인력자원사회보장 주무부서에 통보하여야 한다.</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제30조 </w:t>
            </w:r>
            <w:r w:rsidRPr="00073A87">
              <w:rPr>
                <w:rFonts w:hAnsi="한컴바탕" w:hint="eastAsia"/>
              </w:rPr>
              <w:t xml:space="preserve">직할시, 시, 현 인민정부 건설(부동산) 주무부서는 통일적인 부동산중개 인터넷관리 및 서비스플랫폼을 구축하여 등록 비치한 </w:t>
            </w:r>
            <w:r w:rsidRPr="00073A87">
              <w:rPr>
                <w:rFonts w:hAnsi="한컴바탕" w:hint="eastAsia"/>
              </w:rPr>
              <w:lastRenderedPageBreak/>
              <w:t>부동산 중개회사에 아래의 서비스를 제공하여야 한다.</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(1) 부동산 중개회사 등록비치 정보 공시</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(2) 부동산거래 및 등기정보 조회</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(3) 부동산 거래계약의 온라인 체결</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(4) 부동산 중개 신용보관서류 공시</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(5) 법률, 법규 및 규장이 규정한 기타 사항.</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등록 비치를 거친 부동산 중개회사는 온라인 계약체결 자격을 취득할 수 있다.</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제31조 </w:t>
            </w:r>
            <w:proofErr w:type="spellStart"/>
            <w:r w:rsidRPr="00073A87">
              <w:rPr>
                <w:rFonts w:hAnsi="한컴바탕" w:hint="eastAsia"/>
              </w:rPr>
              <w:t>현급</w:t>
            </w:r>
            <w:proofErr w:type="spellEnd"/>
            <w:r w:rsidRPr="00073A87">
              <w:rPr>
                <w:rFonts w:hAnsi="한컴바탕" w:hint="eastAsia"/>
              </w:rPr>
              <w:t xml:space="preserve"> 이상 인민정부 건설(부동산) 주무부서는 부동산 중개신용 보관서류를 만들어 사회에 공시하여야 한다.</w:t>
            </w:r>
          </w:p>
          <w:p w:rsidR="00EC7191" w:rsidRPr="00073A87" w:rsidRDefault="00EC7191" w:rsidP="00073A87">
            <w:pPr>
              <w:pStyle w:val="MS"/>
              <w:wordWrap w:val="0"/>
              <w:autoSpaceDN w:val="0"/>
              <w:spacing w:line="290" w:lineRule="atLeast"/>
              <w:ind w:firstLineChars="200" w:firstLine="420"/>
              <w:rPr>
                <w:rFonts w:hAnsi="한컴바탕" w:hint="eastAsia"/>
              </w:rPr>
            </w:pPr>
            <w:proofErr w:type="spellStart"/>
            <w:r w:rsidRPr="00073A87">
              <w:rPr>
                <w:rFonts w:hAnsi="한컴바탕" w:hint="eastAsia"/>
              </w:rPr>
              <w:t>현급</w:t>
            </w:r>
            <w:proofErr w:type="spellEnd"/>
            <w:r w:rsidRPr="00073A87">
              <w:rPr>
                <w:rFonts w:hAnsi="한컴바탕" w:hint="eastAsia"/>
              </w:rPr>
              <w:t xml:space="preserve"> 이상 인민정부 건설(부동산) 주무부서는 일상 감독 검사 중에 발견한 부동산 중개회사와 부동산 중개업자의 불법이나 규정위반 행위, 조사 확인한 신고기록 등 상황을 불량 정보기록으로 처리하여 그 정보 보관서류에 기재하여야 한다.</w:t>
            </w:r>
          </w:p>
          <w:p w:rsidR="00EC7191"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제32조 </w:t>
            </w:r>
            <w:r w:rsidRPr="00073A87">
              <w:rPr>
                <w:rFonts w:hAnsi="한컴바탕" w:hint="eastAsia"/>
              </w:rPr>
              <w:t>부동산 중개회사와 부동산 중개업자는 규정에 따라 진실하고 완벽한 신용 보관서류 정보를 제공하여야 한다.</w:t>
            </w:r>
          </w:p>
          <w:p w:rsidR="004F0C34" w:rsidRPr="00073A87" w:rsidRDefault="004F0C34" w:rsidP="004F0C34">
            <w:pPr>
              <w:pStyle w:val="MS"/>
              <w:wordWrap w:val="0"/>
              <w:autoSpaceDN w:val="0"/>
              <w:spacing w:line="290" w:lineRule="atLeast"/>
              <w:ind w:firstLineChars="200" w:firstLine="420"/>
              <w:rPr>
                <w:rFonts w:hAnsi="한컴바탕" w:hint="eastAsia"/>
              </w:rPr>
            </w:pPr>
          </w:p>
          <w:p w:rsidR="00EC7191" w:rsidRPr="00073A87" w:rsidRDefault="00EC7191" w:rsidP="004F0C34">
            <w:pPr>
              <w:pStyle w:val="MS"/>
              <w:wordWrap w:val="0"/>
              <w:autoSpaceDN w:val="0"/>
              <w:spacing w:line="290" w:lineRule="atLeast"/>
              <w:jc w:val="center"/>
              <w:rPr>
                <w:rFonts w:hAnsi="한컴바탕" w:hint="eastAsia"/>
              </w:rPr>
            </w:pPr>
            <w:r w:rsidRPr="00073A87">
              <w:rPr>
                <w:rFonts w:hAnsi="한컴바탕" w:hint="eastAsia"/>
                <w:b/>
                <w:bCs/>
              </w:rPr>
              <w:t>제5장 법적 책임</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제33조 </w:t>
            </w:r>
            <w:r w:rsidRPr="00073A87">
              <w:rPr>
                <w:rFonts w:hAnsi="한컴바탕" w:hint="eastAsia"/>
              </w:rPr>
              <w:t xml:space="preserve">이 방법을 위반하고 아래의 행위중의 하나가 있는 경우 </w:t>
            </w:r>
            <w:proofErr w:type="spellStart"/>
            <w:r w:rsidRPr="00073A87">
              <w:rPr>
                <w:rFonts w:hAnsi="한컴바탕" w:hint="eastAsia"/>
              </w:rPr>
              <w:t>현급</w:t>
            </w:r>
            <w:proofErr w:type="spellEnd"/>
            <w:r w:rsidRPr="00073A87">
              <w:rPr>
                <w:rFonts w:hAnsi="한컴바탕" w:hint="eastAsia"/>
              </w:rPr>
              <w:t xml:space="preserve"> 이상 지방 인민정부 건설(부동산) 주무부서는 기한부 시정하도록 명령하고 신용 보관서류에 기재하며, 부동산 중개업자에게 1만 위안의 벌금을 부과하고 부동산 중개회사에 대해서는 1만 위안 이상, 3만 위안 이하의 벌금을 부과한다.</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(1) 부동산 중개업자가 개인의 명의로 부동산중개 업무를 맡고 비용을 수취한 경우</w:t>
            </w:r>
          </w:p>
          <w:p w:rsidR="00EC7191" w:rsidRPr="004F0C34" w:rsidRDefault="00EC7191" w:rsidP="004F0C34">
            <w:pPr>
              <w:pStyle w:val="MS"/>
              <w:wordWrap w:val="0"/>
              <w:autoSpaceDN w:val="0"/>
              <w:spacing w:line="290" w:lineRule="atLeast"/>
              <w:ind w:firstLineChars="200" w:firstLine="396"/>
              <w:rPr>
                <w:rFonts w:hAnsi="한컴바탕" w:hint="eastAsia"/>
                <w:spacing w:val="-6"/>
              </w:rPr>
            </w:pPr>
            <w:r w:rsidRPr="004F0C34">
              <w:rPr>
                <w:rFonts w:hAnsi="한컴바탕" w:hint="eastAsia"/>
                <w:spacing w:val="-6"/>
              </w:rPr>
              <w:t xml:space="preserve">(2) 부동산 중개회사가 대출 대행, 부동산 등기 대행 등 기타 서비스를 제공함에 있어서 </w:t>
            </w:r>
            <w:proofErr w:type="spellStart"/>
            <w:r w:rsidRPr="004F0C34">
              <w:rPr>
                <w:rFonts w:hAnsi="한컴바탕" w:hint="eastAsia"/>
                <w:spacing w:val="-6"/>
              </w:rPr>
              <w:t>위탁인에게</w:t>
            </w:r>
            <w:proofErr w:type="spellEnd"/>
            <w:r w:rsidRPr="004F0C34">
              <w:rPr>
                <w:rFonts w:hAnsi="한컴바탕" w:hint="eastAsia"/>
                <w:spacing w:val="-6"/>
              </w:rPr>
              <w:t xml:space="preserve"> 서비스내용, 요금기준 등 상황을 설명하지 아니하고 위탁인의 동의도 얻지 아니한 경우</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(3) 부동산중개 서비스계약에 당해 업무에 종사하는 1명 부동산 중개사 또는 2명 부동산 중개사 보조원이 서명하지 아니한 경우</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(4) 부동산 중개회사가 부동산중개 서비스계약을 체결하기 전에 거래 당사자에게 규장 사항을 설명하지 아니하거나 서면으로 고지하지 아니한 경우</w:t>
            </w:r>
          </w:p>
          <w:p w:rsidR="00EC7191" w:rsidRPr="00073A87" w:rsidRDefault="00EC7191" w:rsidP="00073A87">
            <w:pPr>
              <w:pStyle w:val="MS"/>
              <w:wordWrap w:val="0"/>
              <w:autoSpaceDN w:val="0"/>
              <w:spacing w:line="290" w:lineRule="atLeast"/>
              <w:ind w:firstLineChars="200" w:firstLine="420"/>
              <w:rPr>
                <w:rFonts w:hAnsi="한컴바탕" w:hint="eastAsia"/>
              </w:rPr>
            </w:pPr>
            <w:r w:rsidRPr="00073A87">
              <w:rPr>
                <w:rFonts w:hAnsi="한컴바탕" w:hint="eastAsia"/>
              </w:rPr>
              <w:t>(5) 부동산 중개회사가 규정에 따라 업무상황을 여실하게 기록하지 아니하거나 부동산</w:t>
            </w:r>
            <w:r w:rsidRPr="00073A87">
              <w:rPr>
                <w:rFonts w:hAnsi="한컴바탕" w:hint="eastAsia"/>
              </w:rPr>
              <w:lastRenderedPageBreak/>
              <w:t>중개 서비스계약을 보관하지 아니한 경우.</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제34조 </w:t>
            </w:r>
            <w:r w:rsidRPr="00073A87">
              <w:rPr>
                <w:rFonts w:hAnsi="한컴바탕" w:hint="eastAsia"/>
              </w:rPr>
              <w:t xml:space="preserve">이 방법 제18조, 제19조, 제25조 제(1)호, 제(2)호를 위반하여 가격 불법행위를 한 경우 </w:t>
            </w:r>
            <w:proofErr w:type="spellStart"/>
            <w:r w:rsidRPr="00073A87">
              <w:rPr>
                <w:rFonts w:hAnsi="한컴바탕" w:hint="eastAsia"/>
              </w:rPr>
              <w:t>현급</w:t>
            </w:r>
            <w:proofErr w:type="spellEnd"/>
            <w:r w:rsidRPr="00073A87">
              <w:rPr>
                <w:rFonts w:hAnsi="한컴바탕" w:hint="eastAsia"/>
              </w:rPr>
              <w:t xml:space="preserve"> 이상 인민정부 가격주무부서가 가격 법률, 법규 또는 규장의 규정에 따라 시정하도록 명령하거나 불법소득을 몰수하거나 또는 법에 따라 벌금을 부과하며, 사안이 심각한 경우 법에 따라 업무중단 정돈 등 행정적 처벌을 가한다.</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제35조 </w:t>
            </w:r>
            <w:r w:rsidRPr="00073A87">
              <w:rPr>
                <w:rFonts w:hAnsi="한컴바탕" w:hint="eastAsia"/>
              </w:rPr>
              <w:t xml:space="preserve">이 방법 제22조를 위반하고 부동산 중개회사가 제멋대로 대외에 부동산 공급원 정보를 발표한 경우 </w:t>
            </w:r>
            <w:proofErr w:type="spellStart"/>
            <w:r w:rsidRPr="00073A87">
              <w:rPr>
                <w:rFonts w:hAnsi="한컴바탕" w:hint="eastAsia"/>
              </w:rPr>
              <w:t>현급</w:t>
            </w:r>
            <w:proofErr w:type="spellEnd"/>
            <w:r w:rsidRPr="00073A87">
              <w:rPr>
                <w:rFonts w:hAnsi="한컴바탕" w:hint="eastAsia"/>
              </w:rPr>
              <w:t xml:space="preserve"> 이상 지방 인민정부 건설(부동산) 주무부서는 기한부 시정하도록 명령하고 신용 보관서류에 이를 기재하고 온라인 계약체결 자격을 취소하는 동시에 1만 위안 이상, 3만 위안 이하의 벌금을 부과한다.</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제36조 </w:t>
            </w:r>
            <w:r w:rsidRPr="00073A87">
              <w:rPr>
                <w:rFonts w:hAnsi="한컴바탕" w:hint="eastAsia"/>
              </w:rPr>
              <w:t xml:space="preserve">이 방법 제24조의 규정을 위반하고 부동산 중개회사가 제멋대로 고객거래 결제자금을 이체한 경우 </w:t>
            </w:r>
            <w:proofErr w:type="spellStart"/>
            <w:r w:rsidRPr="00073A87">
              <w:rPr>
                <w:rFonts w:hAnsi="한컴바탕" w:hint="eastAsia"/>
              </w:rPr>
              <w:t>현급</w:t>
            </w:r>
            <w:proofErr w:type="spellEnd"/>
            <w:r w:rsidRPr="00073A87">
              <w:rPr>
                <w:rFonts w:hAnsi="한컴바탕" w:hint="eastAsia"/>
              </w:rPr>
              <w:t xml:space="preserve"> 이상 지방 인민정부 건설(부동산) 주무부서는 기한부 시정하도록 명령하고 온라인 계약체결 자격을 취소하며 3만 위안 벌금을 부과한다.</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제37조 </w:t>
            </w:r>
            <w:r w:rsidRPr="00073A87">
              <w:rPr>
                <w:rFonts w:hAnsi="한컴바탕" w:hint="eastAsia"/>
              </w:rPr>
              <w:t xml:space="preserve">이 방법 제25조 제(3)호, 제(4)호, 제(5)호, 제(6)호, 제(7)호, 제(8)호, 제(9)호의 규정을 위반한 경우 </w:t>
            </w:r>
            <w:proofErr w:type="spellStart"/>
            <w:r w:rsidRPr="00073A87">
              <w:rPr>
                <w:rFonts w:hAnsi="한컴바탕" w:hint="eastAsia"/>
              </w:rPr>
              <w:t>현급</w:t>
            </w:r>
            <w:proofErr w:type="spellEnd"/>
            <w:r w:rsidRPr="00073A87">
              <w:rPr>
                <w:rFonts w:hAnsi="한컴바탕" w:hint="eastAsia"/>
              </w:rPr>
              <w:t xml:space="preserve"> 이상 지방 인민정부 건설(부동산) 주무부서는 기한부 시정하도록 명령하고 신용 보관서류에 이를 기재하며, 부동산 중개업자에게 1만 위안 벌금을 부과하고 부동산 중개회사에 대해서는 온라인 계약체결 자격을 취소하고 3만 위안 벌금을 부과한다.</w:t>
            </w:r>
          </w:p>
          <w:p w:rsidR="00EC7191"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제38조 </w:t>
            </w:r>
            <w:proofErr w:type="spellStart"/>
            <w:r w:rsidRPr="00073A87">
              <w:rPr>
                <w:rFonts w:hAnsi="한컴바탕" w:hint="eastAsia"/>
              </w:rPr>
              <w:t>현급</w:t>
            </w:r>
            <w:proofErr w:type="spellEnd"/>
            <w:r w:rsidRPr="00073A87">
              <w:rPr>
                <w:rFonts w:hAnsi="한컴바탕" w:hint="eastAsia"/>
              </w:rPr>
              <w:t xml:space="preserve"> 이상 인민정부 건설(부동산) 주무부서, 가격주무부서, 인력자원 및 사회보장 주무부서의 업무직원이 부동산중개 감독 관리업무를 처리할 때 직무에 태만하거나 부정을 하거나 직권을 남용한 경우 법에 따라 처분을 주며, 범죄를 저질렀을 경우에는 법에 따라 형사상 책임을 묻는다.</w:t>
            </w:r>
          </w:p>
          <w:p w:rsidR="004F0C34" w:rsidRPr="00073A87" w:rsidRDefault="004F0C34" w:rsidP="004F0C34">
            <w:pPr>
              <w:pStyle w:val="MS"/>
              <w:wordWrap w:val="0"/>
              <w:autoSpaceDN w:val="0"/>
              <w:spacing w:line="290" w:lineRule="atLeast"/>
              <w:rPr>
                <w:rFonts w:hAnsi="한컴바탕" w:hint="eastAsia"/>
              </w:rPr>
            </w:pPr>
          </w:p>
          <w:p w:rsidR="00EC7191" w:rsidRPr="00073A87" w:rsidRDefault="00EC7191" w:rsidP="004F0C34">
            <w:pPr>
              <w:pStyle w:val="MS"/>
              <w:wordWrap w:val="0"/>
              <w:autoSpaceDN w:val="0"/>
              <w:spacing w:line="290" w:lineRule="atLeast"/>
              <w:jc w:val="center"/>
              <w:rPr>
                <w:rFonts w:hAnsi="한컴바탕" w:hint="eastAsia"/>
              </w:rPr>
            </w:pPr>
            <w:r w:rsidRPr="00073A87">
              <w:rPr>
                <w:rFonts w:hAnsi="한컴바탕" w:hint="eastAsia"/>
                <w:b/>
                <w:bCs/>
              </w:rPr>
              <w:t xml:space="preserve">제6장 부 </w:t>
            </w:r>
            <w:proofErr w:type="spellStart"/>
            <w:r w:rsidRPr="00073A87">
              <w:rPr>
                <w:rFonts w:hAnsi="한컴바탕" w:hint="eastAsia"/>
                <w:b/>
                <w:bCs/>
              </w:rPr>
              <w:t>칙</w:t>
            </w:r>
            <w:proofErr w:type="spellEnd"/>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제39조 </w:t>
            </w:r>
            <w:r w:rsidRPr="00073A87">
              <w:rPr>
                <w:rFonts w:hAnsi="한컴바탕" w:hint="eastAsia"/>
              </w:rPr>
              <w:t>각 지역은 이 방법에 의거하여 시행세칙을 제정할 수 있다.</w:t>
            </w:r>
          </w:p>
          <w:p w:rsidR="00EC7191" w:rsidRPr="00073A87" w:rsidRDefault="00EC7191" w:rsidP="00073A87">
            <w:pPr>
              <w:pStyle w:val="MS"/>
              <w:wordWrap w:val="0"/>
              <w:autoSpaceDN w:val="0"/>
              <w:spacing w:line="290" w:lineRule="atLeast"/>
              <w:ind w:firstLineChars="200" w:firstLine="412"/>
              <w:rPr>
                <w:rFonts w:hAnsi="한컴바탕" w:hint="eastAsia"/>
              </w:rPr>
            </w:pPr>
            <w:r w:rsidRPr="00073A87">
              <w:rPr>
                <w:rFonts w:hAnsi="한컴바탕" w:hint="eastAsia"/>
                <w:b/>
                <w:bCs/>
              </w:rPr>
              <w:t xml:space="preserve">제40조 </w:t>
            </w:r>
            <w:r w:rsidRPr="00073A87">
              <w:rPr>
                <w:rFonts w:hAnsi="한컴바탕" w:hint="eastAsia"/>
              </w:rPr>
              <w:t>이 방법은 2011년 4월 1일부터 시행한다.</w:t>
            </w:r>
          </w:p>
          <w:p w:rsidR="00EC7191" w:rsidRPr="00073A87" w:rsidRDefault="00EC7191" w:rsidP="00073A87">
            <w:pPr>
              <w:snapToGrid w:val="0"/>
              <w:spacing w:line="290" w:lineRule="atLeast"/>
              <w:ind w:firstLineChars="200" w:firstLine="420"/>
              <w:rPr>
                <w:rFonts w:ascii="한컴바탕" w:eastAsia="한컴바탕" w:hAnsi="한컴바탕" w:cs="한컴바탕"/>
                <w:sz w:val="21"/>
                <w:szCs w:val="21"/>
              </w:rPr>
            </w:pPr>
          </w:p>
        </w:tc>
        <w:tc>
          <w:tcPr>
            <w:tcW w:w="539" w:type="dxa"/>
          </w:tcPr>
          <w:p w:rsidR="00EC7191" w:rsidRPr="00073A87" w:rsidRDefault="00EC7191" w:rsidP="00073A87">
            <w:pPr>
              <w:wordWrap/>
              <w:snapToGrid w:val="0"/>
              <w:spacing w:line="290" w:lineRule="atLeast"/>
              <w:rPr>
                <w:sz w:val="21"/>
                <w:szCs w:val="21"/>
              </w:rPr>
            </w:pPr>
          </w:p>
        </w:tc>
        <w:tc>
          <w:tcPr>
            <w:tcW w:w="3958" w:type="dxa"/>
          </w:tcPr>
          <w:p w:rsidR="00237F88" w:rsidRPr="008C32C6" w:rsidRDefault="00237F88" w:rsidP="00073A87">
            <w:pPr>
              <w:wordWrap/>
              <w:snapToGrid w:val="0"/>
              <w:spacing w:line="290" w:lineRule="atLeast"/>
              <w:jc w:val="center"/>
              <w:rPr>
                <w:rFonts w:ascii="SimSun" w:eastAsia="SimSun" w:hAnsi="SimSun" w:hint="eastAsia"/>
                <w:b/>
                <w:sz w:val="26"/>
                <w:szCs w:val="26"/>
                <w:lang w:eastAsia="zh-CN"/>
              </w:rPr>
            </w:pPr>
            <w:r w:rsidRPr="008C32C6">
              <w:rPr>
                <w:rFonts w:ascii="SimSun" w:eastAsia="SimSun" w:hAnsi="SimSun" w:cs="바탕" w:hint="eastAsia"/>
                <w:b/>
                <w:sz w:val="26"/>
                <w:szCs w:val="26"/>
                <w:lang w:eastAsia="zh-CN"/>
              </w:rPr>
              <w:t>房地</w:t>
            </w:r>
            <w:r w:rsidRPr="008C32C6">
              <w:rPr>
                <w:rFonts w:ascii="SimSun" w:eastAsia="SimSun" w:hAnsi="SimSun" w:cs="새굴림" w:hint="eastAsia"/>
                <w:b/>
                <w:sz w:val="26"/>
                <w:szCs w:val="26"/>
                <w:lang w:eastAsia="zh-CN"/>
              </w:rPr>
              <w:t>产经纪管理办法</w:t>
            </w:r>
          </w:p>
          <w:p w:rsidR="00237F88" w:rsidRPr="00073A87" w:rsidRDefault="00237F88" w:rsidP="00073A87">
            <w:pPr>
              <w:wordWrap/>
              <w:snapToGrid w:val="0"/>
              <w:spacing w:line="290" w:lineRule="atLeast"/>
              <w:jc w:val="center"/>
              <w:rPr>
                <w:rFonts w:ascii="SimSun" w:eastAsia="SimSun" w:hAnsi="SimSun" w:hint="eastAsia"/>
                <w:sz w:val="21"/>
                <w:szCs w:val="21"/>
                <w:lang w:eastAsia="zh-CN"/>
              </w:rPr>
            </w:pPr>
            <w:r w:rsidRPr="00073A87">
              <w:rPr>
                <w:rFonts w:ascii="SimSun" w:eastAsia="SimSun" w:hAnsi="SimSun" w:cs="바탕" w:hint="eastAsia"/>
                <w:sz w:val="21"/>
                <w:szCs w:val="21"/>
                <w:lang w:eastAsia="zh-CN"/>
              </w:rPr>
              <w:t>住房和城</w:t>
            </w:r>
            <w:r w:rsidRPr="00073A87">
              <w:rPr>
                <w:rFonts w:ascii="SimSun" w:eastAsia="SimSun" w:hAnsi="SimSun" w:cs="새굴림" w:hint="eastAsia"/>
                <w:sz w:val="21"/>
                <w:szCs w:val="21"/>
                <w:lang w:eastAsia="zh-CN"/>
              </w:rPr>
              <w:t>乡建设部</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国家发展和改革委员会</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人力和社</w:t>
            </w:r>
            <w:r w:rsidRPr="00073A87">
              <w:rPr>
                <w:rFonts w:ascii="SimSun" w:eastAsia="SimSun" w:hAnsi="SimSun" w:cs="새굴림" w:hint="eastAsia"/>
                <w:sz w:val="21"/>
                <w:szCs w:val="21"/>
                <w:lang w:eastAsia="zh-CN"/>
              </w:rPr>
              <w:t>会资源保障部令第</w:t>
            </w:r>
            <w:r w:rsidRPr="00073A87">
              <w:rPr>
                <w:rFonts w:ascii="SimSun" w:eastAsia="SimSun" w:hAnsi="SimSun" w:hint="eastAsia"/>
                <w:sz w:val="21"/>
                <w:szCs w:val="21"/>
                <w:lang w:eastAsia="zh-CN"/>
              </w:rPr>
              <w:t>8</w:t>
            </w:r>
            <w:r w:rsidRPr="00073A87">
              <w:rPr>
                <w:rFonts w:ascii="SimSun" w:eastAsia="SimSun" w:hAnsi="SimSun" w:cs="새굴림" w:hint="eastAsia"/>
                <w:sz w:val="21"/>
                <w:szCs w:val="21"/>
                <w:lang w:eastAsia="zh-CN"/>
              </w:rPr>
              <w:t>号</w:t>
            </w:r>
          </w:p>
          <w:p w:rsidR="00237F88" w:rsidRPr="00073A87" w:rsidRDefault="00237F88" w:rsidP="00073A87">
            <w:pPr>
              <w:wordWrap/>
              <w:snapToGrid w:val="0"/>
              <w:spacing w:line="290" w:lineRule="atLeast"/>
              <w:rPr>
                <w:rFonts w:ascii="SimSun" w:eastAsia="SimSun" w:hAnsi="SimSun"/>
                <w:sz w:val="21"/>
                <w:szCs w:val="21"/>
                <w:lang w:eastAsia="zh-CN"/>
              </w:rPr>
            </w:pPr>
          </w:p>
          <w:p w:rsidR="00237F88" w:rsidRPr="008C32C6" w:rsidRDefault="00237F88" w:rsidP="00073A87">
            <w:pPr>
              <w:wordWrap/>
              <w:snapToGrid w:val="0"/>
              <w:spacing w:line="290" w:lineRule="atLeast"/>
              <w:rPr>
                <w:rFonts w:ascii="SimSun" w:eastAsia="SimSun" w:hAnsi="SimSun" w:hint="eastAsia"/>
                <w:spacing w:val="-4"/>
                <w:sz w:val="21"/>
                <w:szCs w:val="21"/>
                <w:lang w:eastAsia="zh-CN"/>
              </w:rPr>
            </w:pPr>
            <w:r w:rsidRPr="008C32C6">
              <w:rPr>
                <w:rFonts w:ascii="SimSun" w:eastAsia="SimSun" w:hAnsi="SimSun" w:hint="eastAsia"/>
                <w:spacing w:val="-4"/>
                <w:sz w:val="21"/>
                <w:szCs w:val="21"/>
                <w:lang w:eastAsia="zh-CN"/>
              </w:rPr>
              <w:t xml:space="preserve">　　《</w:t>
            </w:r>
            <w:r w:rsidRPr="008C32C6">
              <w:rPr>
                <w:rFonts w:ascii="SimSun" w:eastAsia="SimSun" w:hAnsi="SimSun" w:cs="바탕" w:hint="eastAsia"/>
                <w:spacing w:val="-4"/>
                <w:sz w:val="21"/>
                <w:szCs w:val="21"/>
                <w:lang w:eastAsia="zh-CN"/>
              </w:rPr>
              <w:t>房地</w:t>
            </w:r>
            <w:r w:rsidRPr="008C32C6">
              <w:rPr>
                <w:rFonts w:ascii="SimSun" w:eastAsia="SimSun" w:hAnsi="SimSun" w:cs="새굴림" w:hint="eastAsia"/>
                <w:spacing w:val="-4"/>
                <w:sz w:val="21"/>
                <w:szCs w:val="21"/>
                <w:lang w:eastAsia="zh-CN"/>
              </w:rPr>
              <w:t>产经纪管理办法</w:t>
            </w:r>
            <w:r w:rsidRPr="008C32C6">
              <w:rPr>
                <w:rFonts w:ascii="SimSun" w:eastAsia="SimSun" w:hAnsi="SimSun" w:cs="맑은 고딕" w:hint="eastAsia"/>
                <w:spacing w:val="-4"/>
                <w:sz w:val="21"/>
                <w:szCs w:val="21"/>
                <w:lang w:eastAsia="zh-CN"/>
              </w:rPr>
              <w:t>》</w:t>
            </w:r>
            <w:r w:rsidRPr="008C32C6">
              <w:rPr>
                <w:rFonts w:ascii="SimSun" w:eastAsia="SimSun" w:hAnsi="SimSun" w:cs="바탕" w:hint="eastAsia"/>
                <w:spacing w:val="-4"/>
                <w:sz w:val="21"/>
                <w:szCs w:val="21"/>
                <w:lang w:eastAsia="zh-CN"/>
              </w:rPr>
              <w:t>已</w:t>
            </w:r>
            <w:r w:rsidRPr="008C32C6">
              <w:rPr>
                <w:rFonts w:ascii="SimSun" w:eastAsia="SimSun" w:hAnsi="SimSun" w:cs="새굴림" w:hint="eastAsia"/>
                <w:spacing w:val="-4"/>
                <w:sz w:val="21"/>
                <w:szCs w:val="21"/>
                <w:lang w:eastAsia="zh-CN"/>
              </w:rPr>
              <w:t>经</w:t>
            </w:r>
            <w:smartTag w:uri="urn:schemas-microsoft-com:office:smarttags" w:element="chsdate">
              <w:smartTagPr>
                <w:attr w:name="Year" w:val="2010"/>
                <w:attr w:name="Month" w:val="10"/>
                <w:attr w:name="Day" w:val="27"/>
                <w:attr w:name="IsLunarDate" w:val="False"/>
                <w:attr w:name="IsROCDate" w:val="False"/>
              </w:smartTagPr>
              <w:r w:rsidRPr="008C32C6">
                <w:rPr>
                  <w:rFonts w:ascii="SimSun" w:eastAsia="SimSun" w:hAnsi="SimSun" w:hint="eastAsia"/>
                  <w:spacing w:val="-4"/>
                  <w:sz w:val="21"/>
                  <w:szCs w:val="21"/>
                  <w:lang w:eastAsia="zh-CN"/>
                </w:rPr>
                <w:t>2010</w:t>
              </w:r>
              <w:r w:rsidRPr="008C32C6">
                <w:rPr>
                  <w:rFonts w:ascii="SimSun" w:eastAsia="SimSun" w:hAnsi="SimSun" w:cs="바탕" w:hint="eastAsia"/>
                  <w:spacing w:val="-4"/>
                  <w:sz w:val="21"/>
                  <w:szCs w:val="21"/>
                  <w:lang w:eastAsia="zh-CN"/>
                </w:rPr>
                <w:t>年</w:t>
              </w:r>
              <w:r w:rsidRPr="008C32C6">
                <w:rPr>
                  <w:rFonts w:ascii="SimSun" w:eastAsia="SimSun" w:hAnsi="SimSun" w:hint="eastAsia"/>
                  <w:spacing w:val="-4"/>
                  <w:sz w:val="21"/>
                  <w:szCs w:val="21"/>
                  <w:lang w:eastAsia="zh-CN"/>
                </w:rPr>
                <w:t>10</w:t>
              </w:r>
              <w:r w:rsidRPr="008C32C6">
                <w:rPr>
                  <w:rFonts w:ascii="SimSun" w:eastAsia="SimSun" w:hAnsi="SimSun" w:cs="바탕" w:hint="eastAsia"/>
                  <w:spacing w:val="-4"/>
                  <w:sz w:val="21"/>
                  <w:szCs w:val="21"/>
                  <w:lang w:eastAsia="zh-CN"/>
                </w:rPr>
                <w:t>月</w:t>
              </w:r>
              <w:r w:rsidRPr="008C32C6">
                <w:rPr>
                  <w:rFonts w:ascii="SimSun" w:eastAsia="SimSun" w:hAnsi="SimSun" w:hint="eastAsia"/>
                  <w:spacing w:val="-4"/>
                  <w:sz w:val="21"/>
                  <w:szCs w:val="21"/>
                  <w:lang w:eastAsia="zh-CN"/>
                </w:rPr>
                <w:t>27</w:t>
              </w:r>
              <w:r w:rsidRPr="008C32C6">
                <w:rPr>
                  <w:rFonts w:ascii="SimSun" w:eastAsia="SimSun" w:hAnsi="SimSun" w:cs="바탕" w:hint="eastAsia"/>
                  <w:spacing w:val="-4"/>
                  <w:sz w:val="21"/>
                  <w:szCs w:val="21"/>
                  <w:lang w:eastAsia="zh-CN"/>
                </w:rPr>
                <w:t>日</w:t>
              </w:r>
            </w:smartTag>
            <w:r w:rsidRPr="008C32C6">
              <w:rPr>
                <w:rFonts w:ascii="SimSun" w:eastAsia="SimSun" w:hAnsi="SimSun" w:cs="바탕" w:hint="eastAsia"/>
                <w:spacing w:val="-4"/>
                <w:sz w:val="21"/>
                <w:szCs w:val="21"/>
                <w:lang w:eastAsia="zh-CN"/>
              </w:rPr>
              <w:t>住房和城</w:t>
            </w:r>
            <w:r w:rsidRPr="008C32C6">
              <w:rPr>
                <w:rFonts w:ascii="SimSun" w:eastAsia="SimSun" w:hAnsi="SimSun" w:cs="새굴림" w:hint="eastAsia"/>
                <w:spacing w:val="-4"/>
                <w:sz w:val="21"/>
                <w:szCs w:val="21"/>
                <w:lang w:eastAsia="zh-CN"/>
              </w:rPr>
              <w:t>乡建设部第</w:t>
            </w:r>
            <w:r w:rsidRPr="008C32C6">
              <w:rPr>
                <w:rFonts w:ascii="SimSun" w:eastAsia="SimSun" w:hAnsi="SimSun" w:hint="eastAsia"/>
                <w:spacing w:val="-4"/>
                <w:sz w:val="21"/>
                <w:szCs w:val="21"/>
                <w:lang w:eastAsia="zh-CN"/>
              </w:rPr>
              <w:t>65</w:t>
            </w:r>
            <w:r w:rsidRPr="008C32C6">
              <w:rPr>
                <w:rFonts w:ascii="SimSun" w:eastAsia="SimSun" w:hAnsi="SimSun" w:cs="바탕" w:hint="eastAsia"/>
                <w:spacing w:val="-4"/>
                <w:sz w:val="21"/>
                <w:szCs w:val="21"/>
                <w:lang w:eastAsia="zh-CN"/>
              </w:rPr>
              <w:t>次部常</w:t>
            </w:r>
            <w:r w:rsidRPr="008C32C6">
              <w:rPr>
                <w:rFonts w:ascii="SimSun" w:eastAsia="SimSun" w:hAnsi="SimSun" w:cs="새굴림" w:hint="eastAsia"/>
                <w:spacing w:val="-4"/>
                <w:sz w:val="21"/>
                <w:szCs w:val="21"/>
                <w:lang w:eastAsia="zh-CN"/>
              </w:rPr>
              <w:t>务会议审议通过</w:t>
            </w:r>
            <w:r w:rsidRPr="008C32C6">
              <w:rPr>
                <w:rFonts w:ascii="SimSun" w:eastAsia="SimSun" w:hAnsi="SimSun" w:cs="맑은 고딕" w:hint="eastAsia"/>
                <w:spacing w:val="-4"/>
                <w:sz w:val="21"/>
                <w:szCs w:val="21"/>
                <w:lang w:eastAsia="zh-CN"/>
              </w:rPr>
              <w:t>，</w:t>
            </w:r>
            <w:r w:rsidRPr="008C32C6">
              <w:rPr>
                <w:rFonts w:ascii="SimSun" w:eastAsia="SimSun" w:hAnsi="SimSun" w:cs="새굴림" w:hint="eastAsia"/>
                <w:spacing w:val="-4"/>
                <w:sz w:val="21"/>
                <w:szCs w:val="21"/>
                <w:lang w:eastAsia="zh-CN"/>
              </w:rPr>
              <w:t>并经国家发展和改革委员会</w:t>
            </w:r>
            <w:r w:rsidRPr="008C32C6">
              <w:rPr>
                <w:rFonts w:ascii="SimSun" w:eastAsia="SimSun" w:hAnsi="SimSun" w:cs="맑은 고딕" w:hint="eastAsia"/>
                <w:spacing w:val="-4"/>
                <w:sz w:val="21"/>
                <w:szCs w:val="21"/>
                <w:lang w:eastAsia="zh-CN"/>
              </w:rPr>
              <w:t>、</w:t>
            </w:r>
            <w:r w:rsidRPr="008C32C6">
              <w:rPr>
                <w:rFonts w:ascii="SimSun" w:eastAsia="SimSun" w:hAnsi="SimSun" w:cs="바탕" w:hint="eastAsia"/>
                <w:spacing w:val="-4"/>
                <w:sz w:val="21"/>
                <w:szCs w:val="21"/>
                <w:lang w:eastAsia="zh-CN"/>
              </w:rPr>
              <w:t>人力</w:t>
            </w:r>
            <w:r w:rsidRPr="008C32C6">
              <w:rPr>
                <w:rFonts w:ascii="SimSun" w:eastAsia="SimSun" w:hAnsi="SimSun" w:cs="새굴림" w:hint="eastAsia"/>
                <w:spacing w:val="-4"/>
                <w:sz w:val="21"/>
                <w:szCs w:val="21"/>
                <w:lang w:eastAsia="zh-CN"/>
              </w:rPr>
              <w:t>资源和社会保障部同意</w:t>
            </w:r>
            <w:r w:rsidRPr="008C32C6">
              <w:rPr>
                <w:rFonts w:ascii="SimSun" w:eastAsia="SimSun" w:hAnsi="SimSun" w:cs="맑은 고딕" w:hint="eastAsia"/>
                <w:spacing w:val="-4"/>
                <w:sz w:val="21"/>
                <w:szCs w:val="21"/>
                <w:lang w:eastAsia="zh-CN"/>
              </w:rPr>
              <w:t>，</w:t>
            </w:r>
            <w:r w:rsidRPr="008C32C6">
              <w:rPr>
                <w:rFonts w:ascii="SimSun" w:eastAsia="SimSun" w:hAnsi="SimSun" w:cs="새굴림" w:hint="eastAsia"/>
                <w:spacing w:val="-4"/>
                <w:sz w:val="21"/>
                <w:szCs w:val="21"/>
                <w:lang w:eastAsia="zh-CN"/>
              </w:rPr>
              <w:t>现予发布</w:t>
            </w:r>
            <w:r w:rsidRPr="008C32C6">
              <w:rPr>
                <w:rFonts w:ascii="SimSun" w:eastAsia="SimSun" w:hAnsi="SimSun" w:cs="맑은 고딕" w:hint="eastAsia"/>
                <w:spacing w:val="-4"/>
                <w:sz w:val="21"/>
                <w:szCs w:val="21"/>
                <w:lang w:eastAsia="zh-CN"/>
              </w:rPr>
              <w:t>，</w:t>
            </w:r>
            <w:r w:rsidRPr="008C32C6">
              <w:rPr>
                <w:rFonts w:ascii="SimSun" w:eastAsia="SimSun" w:hAnsi="SimSun" w:cs="바탕" w:hint="eastAsia"/>
                <w:spacing w:val="-4"/>
                <w:sz w:val="21"/>
                <w:szCs w:val="21"/>
                <w:lang w:eastAsia="zh-CN"/>
              </w:rPr>
              <w:t>自</w:t>
            </w:r>
            <w:smartTag w:uri="urn:schemas-microsoft-com:office:smarttags" w:element="chsdate">
              <w:smartTagPr>
                <w:attr w:name="Year" w:val="2011"/>
                <w:attr w:name="Month" w:val="4"/>
                <w:attr w:name="Day" w:val="1"/>
                <w:attr w:name="IsLunarDate" w:val="False"/>
                <w:attr w:name="IsROCDate" w:val="False"/>
              </w:smartTagPr>
              <w:r w:rsidRPr="008C32C6">
                <w:rPr>
                  <w:rFonts w:ascii="SimSun" w:eastAsia="SimSun" w:hAnsi="SimSun" w:hint="eastAsia"/>
                  <w:spacing w:val="-4"/>
                  <w:sz w:val="21"/>
                  <w:szCs w:val="21"/>
                  <w:lang w:eastAsia="zh-CN"/>
                </w:rPr>
                <w:t>2011</w:t>
              </w:r>
              <w:r w:rsidRPr="008C32C6">
                <w:rPr>
                  <w:rFonts w:ascii="SimSun" w:eastAsia="SimSun" w:hAnsi="SimSun" w:cs="바탕" w:hint="eastAsia"/>
                  <w:spacing w:val="-4"/>
                  <w:sz w:val="21"/>
                  <w:szCs w:val="21"/>
                  <w:lang w:eastAsia="zh-CN"/>
                </w:rPr>
                <w:t>年</w:t>
              </w:r>
              <w:r w:rsidRPr="008C32C6">
                <w:rPr>
                  <w:rFonts w:ascii="SimSun" w:eastAsia="SimSun" w:hAnsi="SimSun" w:hint="eastAsia"/>
                  <w:spacing w:val="-4"/>
                  <w:sz w:val="21"/>
                  <w:szCs w:val="21"/>
                  <w:lang w:eastAsia="zh-CN"/>
                </w:rPr>
                <w:t>4</w:t>
              </w:r>
              <w:r w:rsidRPr="008C32C6">
                <w:rPr>
                  <w:rFonts w:ascii="SimSun" w:eastAsia="SimSun" w:hAnsi="SimSun" w:cs="바탕" w:hint="eastAsia"/>
                  <w:spacing w:val="-4"/>
                  <w:sz w:val="21"/>
                  <w:szCs w:val="21"/>
                  <w:lang w:eastAsia="zh-CN"/>
                </w:rPr>
                <w:t>月</w:t>
              </w:r>
              <w:r w:rsidRPr="008C32C6">
                <w:rPr>
                  <w:rFonts w:ascii="SimSun" w:eastAsia="SimSun" w:hAnsi="SimSun" w:hint="eastAsia"/>
                  <w:spacing w:val="-4"/>
                  <w:sz w:val="21"/>
                  <w:szCs w:val="21"/>
                  <w:lang w:eastAsia="zh-CN"/>
                </w:rPr>
                <w:t>1</w:t>
              </w:r>
              <w:r w:rsidRPr="008C32C6">
                <w:rPr>
                  <w:rFonts w:ascii="SimSun" w:eastAsia="SimSun" w:hAnsi="SimSun" w:cs="바탕" w:hint="eastAsia"/>
                  <w:spacing w:val="-4"/>
                  <w:sz w:val="21"/>
                  <w:szCs w:val="21"/>
                  <w:lang w:eastAsia="zh-CN"/>
                </w:rPr>
                <w:t>日起</w:t>
              </w:r>
            </w:smartTag>
            <w:r w:rsidRPr="008C32C6">
              <w:rPr>
                <w:rFonts w:ascii="SimSun" w:eastAsia="SimSun" w:hAnsi="SimSun" w:cs="바탕" w:hint="eastAsia"/>
                <w:spacing w:val="-4"/>
                <w:sz w:val="21"/>
                <w:szCs w:val="21"/>
                <w:lang w:eastAsia="zh-CN"/>
              </w:rPr>
              <w:t>施行</w:t>
            </w:r>
            <w:r w:rsidRPr="008C32C6">
              <w:rPr>
                <w:rFonts w:ascii="SimSun" w:eastAsia="SimSun" w:hAnsi="SimSun" w:cs="맑은 고딕" w:hint="eastAsia"/>
                <w:spacing w:val="-4"/>
                <w:sz w:val="21"/>
                <w:szCs w:val="21"/>
                <w:lang w:eastAsia="zh-CN"/>
              </w:rPr>
              <w:t>。</w:t>
            </w:r>
          </w:p>
          <w:p w:rsidR="00237F88" w:rsidRPr="00073A87" w:rsidRDefault="00237F88" w:rsidP="008C32C6">
            <w:pPr>
              <w:wordWrap/>
              <w:snapToGrid w:val="0"/>
              <w:spacing w:line="290" w:lineRule="atLeast"/>
              <w:jc w:val="right"/>
              <w:rPr>
                <w:rFonts w:ascii="SimSun" w:eastAsia="SimSun" w:hAnsi="SimSun" w:hint="eastAsia"/>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住房和城</w:t>
            </w:r>
            <w:r w:rsidRPr="00073A87">
              <w:rPr>
                <w:rFonts w:ascii="SimSun" w:eastAsia="SimSun" w:hAnsi="SimSun" w:cs="새굴림" w:hint="eastAsia"/>
                <w:sz w:val="21"/>
                <w:szCs w:val="21"/>
                <w:lang w:eastAsia="zh-CN"/>
              </w:rPr>
              <w:t>乡建设部部长</w:t>
            </w:r>
            <w:r w:rsidRPr="00073A87">
              <w:rPr>
                <w:rFonts w:ascii="SimSun" w:eastAsia="SimSun" w:hAnsi="SimSun" w:cs="맑은 고딕" w:hint="eastAsia"/>
                <w:sz w:val="21"/>
                <w:szCs w:val="21"/>
                <w:lang w:eastAsia="zh-CN"/>
              </w:rPr>
              <w:t xml:space="preserve">　　</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姜</w:t>
            </w:r>
            <w:r w:rsidRPr="00073A87">
              <w:rPr>
                <w:rFonts w:ascii="SimSun" w:eastAsia="SimSun" w:hAnsi="SimSun" w:cs="새굴림" w:hint="eastAsia"/>
                <w:sz w:val="21"/>
                <w:szCs w:val="21"/>
                <w:lang w:eastAsia="zh-CN"/>
              </w:rPr>
              <w:t>伟新</w:t>
            </w:r>
            <w:r w:rsidRPr="00073A87">
              <w:rPr>
                <w:rFonts w:ascii="SimSun" w:eastAsia="SimSun" w:hAnsi="SimSun" w:hint="eastAsia"/>
                <w:sz w:val="21"/>
                <w:szCs w:val="21"/>
                <w:lang w:eastAsia="zh-CN"/>
              </w:rPr>
              <w:t xml:space="preserve">　　　　　　　　　　　　　　　　　        </w:t>
            </w:r>
            <w:r w:rsidRPr="00073A87">
              <w:rPr>
                <w:rFonts w:ascii="SimSun" w:eastAsia="SimSun" w:hAnsi="SimSun" w:cs="새굴림" w:hint="eastAsia"/>
                <w:sz w:val="21"/>
                <w:szCs w:val="21"/>
                <w:lang w:eastAsia="zh-CN"/>
              </w:rPr>
              <w:t>国家发展改革委主任</w:t>
            </w:r>
            <w:r w:rsidRPr="00073A87">
              <w:rPr>
                <w:rFonts w:ascii="SimSun" w:eastAsia="SimSun" w:hAnsi="SimSun" w:hint="eastAsia"/>
                <w:sz w:val="21"/>
                <w:szCs w:val="21"/>
                <w:lang w:eastAsia="zh-CN"/>
              </w:rPr>
              <w:t xml:space="preserve">        </w:t>
            </w:r>
            <w:r w:rsidRPr="00073A87">
              <w:rPr>
                <w:rFonts w:ascii="SimSun" w:eastAsia="SimSun" w:hAnsi="SimSun" w:cs="새굴림" w:hint="eastAsia"/>
                <w:sz w:val="21"/>
                <w:szCs w:val="21"/>
                <w:lang w:eastAsia="zh-CN"/>
              </w:rPr>
              <w:t>张</w:t>
            </w:r>
            <w:r w:rsidRPr="00073A87">
              <w:rPr>
                <w:rFonts w:ascii="SimSun" w:eastAsia="SimSun" w:hAnsi="SimSun" w:cs="맑은 고딕" w:hint="eastAsia"/>
                <w:sz w:val="21"/>
                <w:szCs w:val="21"/>
                <w:lang w:eastAsia="zh-CN"/>
              </w:rPr>
              <w:t xml:space="preserve">　</w:t>
            </w:r>
            <w:r w:rsidRPr="00073A87">
              <w:rPr>
                <w:rFonts w:ascii="SimSun" w:eastAsia="SimSun" w:hAnsi="SimSun" w:cs="바탕" w:hint="eastAsia"/>
                <w:sz w:val="21"/>
                <w:szCs w:val="21"/>
                <w:lang w:eastAsia="zh-CN"/>
              </w:rPr>
              <w:t>平</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人力</w:t>
            </w:r>
            <w:r w:rsidRPr="00073A87">
              <w:rPr>
                <w:rFonts w:ascii="SimSun" w:eastAsia="SimSun" w:hAnsi="SimSun" w:cs="새굴림" w:hint="eastAsia"/>
                <w:sz w:val="21"/>
                <w:szCs w:val="21"/>
                <w:lang w:eastAsia="zh-CN"/>
              </w:rPr>
              <w:t>资源社会保障部部长</w:t>
            </w:r>
            <w:r w:rsidRPr="00073A87">
              <w:rPr>
                <w:rFonts w:ascii="SimSun" w:eastAsia="SimSun" w:hAnsi="SimSun" w:cs="맑은 고딕" w:hint="eastAsia"/>
                <w:sz w:val="21"/>
                <w:szCs w:val="21"/>
                <w:lang w:eastAsia="zh-CN"/>
              </w:rPr>
              <w:t xml:space="preserve">　　</w:t>
            </w:r>
            <w:r w:rsidRPr="00073A87">
              <w:rPr>
                <w:rFonts w:ascii="SimSun" w:eastAsia="SimSun" w:hAnsi="SimSun" w:cs="바탕" w:hint="eastAsia"/>
                <w:sz w:val="21"/>
                <w:szCs w:val="21"/>
                <w:lang w:eastAsia="zh-CN"/>
              </w:rPr>
              <w:t>尹蔚民</w:t>
            </w:r>
            <w:r w:rsidRPr="00073A87">
              <w:rPr>
                <w:rFonts w:ascii="SimSun" w:eastAsia="SimSun" w:hAnsi="SimSun" w:hint="eastAsia"/>
                <w:sz w:val="21"/>
                <w:szCs w:val="21"/>
                <w:lang w:eastAsia="zh-CN"/>
              </w:rPr>
              <w:t xml:space="preserve">　　　　　　　　　　　　　　　　　　　　        </w:t>
            </w:r>
            <w:smartTag w:uri="urn:schemas-microsoft-com:office:smarttags" w:element="chsdate">
              <w:smartTagPr>
                <w:attr w:name="IsROCDate" w:val="False"/>
                <w:attr w:name="IsLunarDate" w:val="False"/>
                <w:attr w:name="Day" w:val="20"/>
                <w:attr w:name="Month" w:val="1"/>
                <w:attr w:name="Year" w:val="2011"/>
              </w:smartTagPr>
              <w:r w:rsidRPr="00073A87">
                <w:rPr>
                  <w:rFonts w:ascii="SimSun" w:eastAsia="SimSun" w:hAnsi="SimSun" w:cs="바탕" w:hint="eastAsia"/>
                  <w:sz w:val="21"/>
                  <w:szCs w:val="21"/>
                  <w:lang w:eastAsia="zh-CN"/>
                </w:rPr>
                <w:t>二</w:t>
              </w:r>
              <w:r w:rsidRPr="00073A87">
                <w:rPr>
                  <w:rFonts w:ascii="SimSun" w:eastAsia="SimSun" w:hAnsi="SimSun" w:cs="SimSun" w:hint="eastAsia"/>
                  <w:sz w:val="21"/>
                  <w:szCs w:val="21"/>
                  <w:lang w:eastAsia="zh-CN"/>
                </w:rPr>
                <w:t>〇一一年一月二十日</w:t>
              </w:r>
            </w:smartTag>
          </w:p>
          <w:p w:rsidR="00237F88" w:rsidRPr="00073A87" w:rsidRDefault="00237F88" w:rsidP="00073A87">
            <w:pPr>
              <w:wordWrap/>
              <w:snapToGrid w:val="0"/>
              <w:spacing w:line="290" w:lineRule="atLeast"/>
              <w:rPr>
                <w:rFonts w:ascii="SimSun" w:eastAsia="SimSun" w:hAnsi="SimSun"/>
                <w:sz w:val="21"/>
                <w:szCs w:val="21"/>
                <w:lang w:eastAsia="zh-CN"/>
              </w:rPr>
            </w:pPr>
          </w:p>
          <w:p w:rsidR="00237F88" w:rsidRPr="00073A87" w:rsidRDefault="00237F88" w:rsidP="00073A87">
            <w:pPr>
              <w:wordWrap/>
              <w:snapToGrid w:val="0"/>
              <w:spacing w:line="290" w:lineRule="atLeast"/>
              <w:rPr>
                <w:rFonts w:ascii="SimSun" w:eastAsia="SimSun" w:hAnsi="SimSun"/>
                <w:sz w:val="21"/>
                <w:szCs w:val="21"/>
                <w:lang w:eastAsia="zh-CN"/>
              </w:rPr>
            </w:pPr>
          </w:p>
          <w:p w:rsidR="00237F88" w:rsidRPr="00073A87" w:rsidRDefault="00237F88" w:rsidP="00073A87">
            <w:pPr>
              <w:wordWrap/>
              <w:snapToGrid w:val="0"/>
              <w:spacing w:line="290" w:lineRule="atLeast"/>
              <w:jc w:val="center"/>
              <w:rPr>
                <w:rFonts w:ascii="SimSun" w:eastAsia="SimSun" w:hAnsi="SimSun"/>
                <w:sz w:val="21"/>
                <w:szCs w:val="21"/>
                <w:lang w:eastAsia="zh-CN"/>
              </w:rPr>
            </w:pPr>
            <w:r w:rsidRPr="00073A87">
              <w:rPr>
                <w:rFonts w:ascii="SimSun" w:eastAsia="SimSun" w:hAnsi="SimSun" w:cs="바탕" w:hint="eastAsia"/>
                <w:b/>
                <w:sz w:val="21"/>
                <w:szCs w:val="21"/>
                <w:lang w:eastAsia="zh-CN"/>
              </w:rPr>
              <w:t>第一章</w:t>
            </w:r>
            <w:r w:rsidRPr="00073A87">
              <w:rPr>
                <w:rFonts w:ascii="SimSun" w:eastAsia="SimSun" w:hAnsi="SimSun" w:cs="맑은 고딕" w:hint="eastAsia"/>
                <w:b/>
                <w:sz w:val="21"/>
                <w:szCs w:val="21"/>
                <w:lang w:eastAsia="zh-CN"/>
              </w:rPr>
              <w:t xml:space="preserve">　</w:t>
            </w:r>
            <w:r w:rsidRPr="00073A87">
              <w:rPr>
                <w:rFonts w:ascii="SimSun" w:eastAsia="SimSun" w:hAnsi="SimSun" w:cs="새굴림" w:hint="eastAsia"/>
                <w:b/>
                <w:sz w:val="21"/>
                <w:szCs w:val="21"/>
                <w:lang w:eastAsia="zh-CN"/>
              </w:rPr>
              <w:t>总</w:t>
            </w:r>
            <w:r w:rsidRPr="00073A87">
              <w:rPr>
                <w:rFonts w:ascii="SimSun" w:eastAsia="SimSun" w:hAnsi="SimSun" w:cs="맑은 고딕" w:hint="eastAsia"/>
                <w:b/>
                <w:sz w:val="21"/>
                <w:szCs w:val="21"/>
                <w:lang w:eastAsia="zh-CN"/>
              </w:rPr>
              <w:t xml:space="preserve">　</w:t>
            </w:r>
            <w:r w:rsidRPr="00073A87">
              <w:rPr>
                <w:rFonts w:ascii="SimSun" w:eastAsia="SimSun" w:hAnsi="SimSun" w:cs="새굴림" w:hint="eastAsia"/>
                <w:b/>
                <w:sz w:val="21"/>
                <w:szCs w:val="21"/>
                <w:lang w:eastAsia="zh-CN"/>
              </w:rPr>
              <w:t>则</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第一</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새굴림" w:hint="eastAsia"/>
                <w:sz w:val="21"/>
                <w:szCs w:val="21"/>
                <w:lang w:eastAsia="zh-CN"/>
              </w:rPr>
              <w:t>为了规范房地产经纪活动</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保</w:t>
            </w:r>
            <w:r w:rsidRPr="00073A87">
              <w:rPr>
                <w:rFonts w:ascii="SimSun" w:eastAsia="SimSun" w:hAnsi="SimSun" w:cs="새굴림" w:hint="eastAsia"/>
                <w:sz w:val="21"/>
                <w:szCs w:val="21"/>
                <w:lang w:eastAsia="zh-CN"/>
              </w:rPr>
              <w:t>护房地产交易及经纪活动当事人的合法权益</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促</w:t>
            </w:r>
            <w:r w:rsidRPr="00073A87">
              <w:rPr>
                <w:rFonts w:ascii="SimSun" w:eastAsia="SimSun" w:hAnsi="SimSun" w:cs="새굴림" w:hint="eastAsia"/>
                <w:sz w:val="21"/>
                <w:szCs w:val="21"/>
                <w:lang w:eastAsia="zh-CN"/>
              </w:rPr>
              <w:t>进房地产市场健康发展</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根据</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中</w:t>
            </w:r>
            <w:r w:rsidRPr="00073A87">
              <w:rPr>
                <w:rFonts w:ascii="SimSun" w:eastAsia="SimSun" w:hAnsi="SimSun" w:cs="새굴림" w:hint="eastAsia"/>
                <w:sz w:val="21"/>
                <w:szCs w:val="21"/>
                <w:lang w:eastAsia="zh-CN"/>
              </w:rPr>
              <w:t>华人民共和国城市房地产管理法</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中</w:t>
            </w:r>
            <w:r w:rsidRPr="00073A87">
              <w:rPr>
                <w:rFonts w:ascii="SimSun" w:eastAsia="SimSun" w:hAnsi="SimSun" w:cs="새굴림" w:hint="eastAsia"/>
                <w:sz w:val="21"/>
                <w:szCs w:val="21"/>
                <w:lang w:eastAsia="zh-CN"/>
              </w:rPr>
              <w:t>华人民共和国合同法</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等法律法</w:t>
            </w:r>
            <w:r w:rsidRPr="00073A87">
              <w:rPr>
                <w:rFonts w:ascii="SimSun" w:eastAsia="SimSun" w:hAnsi="SimSun" w:cs="새굴림" w:hint="eastAsia"/>
                <w:sz w:val="21"/>
                <w:szCs w:val="21"/>
                <w:lang w:eastAsia="zh-CN"/>
              </w:rPr>
              <w:t>规</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制定本</w:t>
            </w:r>
            <w:r w:rsidRPr="00073A87">
              <w:rPr>
                <w:rFonts w:ascii="SimSun" w:eastAsia="SimSun" w:hAnsi="SimSun" w:cs="새굴림" w:hint="eastAsia"/>
                <w:sz w:val="21"/>
                <w:szCs w:val="21"/>
                <w:lang w:eastAsia="zh-CN"/>
              </w:rPr>
              <w:t>办法</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第二</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在中</w:t>
            </w:r>
            <w:r w:rsidRPr="00073A87">
              <w:rPr>
                <w:rFonts w:ascii="SimSun" w:eastAsia="SimSun" w:hAnsi="SimSun" w:cs="새굴림" w:hint="eastAsia"/>
                <w:sz w:val="21"/>
                <w:szCs w:val="21"/>
                <w:lang w:eastAsia="zh-CN"/>
              </w:rPr>
              <w:t>华人民共和国境内从事房地产经纪活动</w:t>
            </w:r>
            <w:r w:rsidRPr="00073A87">
              <w:rPr>
                <w:rFonts w:ascii="SimSun" w:eastAsia="SimSun" w:hAnsi="SimSun" w:hint="eastAsia"/>
                <w:sz w:val="21"/>
                <w:szCs w:val="21"/>
                <w:lang w:eastAsia="zh-CN"/>
              </w:rPr>
              <w:t>，</w:t>
            </w:r>
            <w:r w:rsidRPr="00073A87">
              <w:rPr>
                <w:rFonts w:ascii="SimSun" w:eastAsia="SimSun" w:hAnsi="SimSun" w:cs="새굴림" w:hint="eastAsia"/>
                <w:sz w:val="21"/>
                <w:szCs w:val="21"/>
                <w:lang w:eastAsia="zh-CN"/>
              </w:rPr>
              <w:t>应当遵守本办法</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第三</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本</w:t>
            </w:r>
            <w:r w:rsidRPr="00073A87">
              <w:rPr>
                <w:rFonts w:ascii="SimSun" w:eastAsia="SimSun" w:hAnsi="SimSun" w:cs="새굴림" w:hint="eastAsia"/>
                <w:sz w:val="21"/>
                <w:szCs w:val="21"/>
                <w:lang w:eastAsia="zh-CN"/>
              </w:rPr>
              <w:t>办法所称房地产经纪</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是指房地</w:t>
            </w:r>
            <w:r w:rsidRPr="00073A87">
              <w:rPr>
                <w:rFonts w:ascii="SimSun" w:eastAsia="SimSun" w:hAnsi="SimSun" w:cs="새굴림" w:hint="eastAsia"/>
                <w:sz w:val="21"/>
                <w:szCs w:val="21"/>
                <w:lang w:eastAsia="zh-CN"/>
              </w:rPr>
              <w:t>产经纪机构和房地产经纪人员为促成房地产交易</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向委托人提供房地</w:t>
            </w:r>
            <w:r w:rsidRPr="00073A87">
              <w:rPr>
                <w:rFonts w:ascii="SimSun" w:eastAsia="SimSun" w:hAnsi="SimSun" w:cs="새굴림" w:hint="eastAsia"/>
                <w:sz w:val="21"/>
                <w:szCs w:val="21"/>
                <w:lang w:eastAsia="zh-CN"/>
              </w:rPr>
              <w:t>产居间</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代理等服</w:t>
            </w:r>
            <w:r w:rsidRPr="00073A87">
              <w:rPr>
                <w:rFonts w:ascii="SimSun" w:eastAsia="SimSun" w:hAnsi="SimSun" w:cs="새굴림" w:hint="eastAsia"/>
                <w:sz w:val="21"/>
                <w:szCs w:val="21"/>
                <w:lang w:eastAsia="zh-CN"/>
              </w:rPr>
              <w:t>务并收取佣金的行为</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第四</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새굴림" w:hint="eastAsia"/>
                <w:sz w:val="21"/>
                <w:szCs w:val="21"/>
                <w:lang w:eastAsia="zh-CN"/>
              </w:rPr>
              <w:t>从事房地产经纪活动应当遵循自愿</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平等</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公平和</w:t>
            </w:r>
            <w:r w:rsidRPr="00073A87">
              <w:rPr>
                <w:rFonts w:ascii="SimSun" w:eastAsia="SimSun" w:hAnsi="SimSun" w:cs="새굴림" w:hint="eastAsia"/>
                <w:sz w:val="21"/>
                <w:szCs w:val="21"/>
                <w:lang w:eastAsia="zh-CN"/>
              </w:rPr>
              <w:t>诚实信用的原则</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遵守</w:t>
            </w:r>
            <w:r w:rsidRPr="00073A87">
              <w:rPr>
                <w:rFonts w:ascii="SimSun" w:eastAsia="SimSun" w:hAnsi="SimSun" w:cs="새굴림" w:hint="eastAsia"/>
                <w:sz w:val="21"/>
                <w:szCs w:val="21"/>
                <w:lang w:eastAsia="zh-CN"/>
              </w:rPr>
              <w:t>职业规范</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恪守</w:t>
            </w:r>
            <w:r w:rsidRPr="00073A87">
              <w:rPr>
                <w:rFonts w:ascii="SimSun" w:eastAsia="SimSun" w:hAnsi="SimSun" w:cs="새굴림" w:hint="eastAsia"/>
                <w:sz w:val="21"/>
                <w:szCs w:val="21"/>
                <w:lang w:eastAsia="zh-CN"/>
              </w:rPr>
              <w:t>职业道德</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第五</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새굴림" w:hint="eastAsia"/>
                <w:sz w:val="21"/>
                <w:szCs w:val="21"/>
                <w:lang w:eastAsia="zh-CN"/>
              </w:rPr>
              <w:t>县级以上人民政府建设</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主管部</w:t>
            </w:r>
            <w:r w:rsidRPr="00073A87">
              <w:rPr>
                <w:rFonts w:ascii="SimSun" w:eastAsia="SimSun" w:hAnsi="SimSun" w:cs="새굴림" w:hint="eastAsia"/>
                <w:sz w:val="21"/>
                <w:szCs w:val="21"/>
                <w:lang w:eastAsia="zh-CN"/>
              </w:rPr>
              <w:t>门</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价格主管部</w:t>
            </w:r>
            <w:r w:rsidRPr="00073A87">
              <w:rPr>
                <w:rFonts w:ascii="SimSun" w:eastAsia="SimSun" w:hAnsi="SimSun" w:cs="새굴림" w:hint="eastAsia"/>
                <w:sz w:val="21"/>
                <w:szCs w:val="21"/>
                <w:lang w:eastAsia="zh-CN"/>
              </w:rPr>
              <w:t>门</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人力</w:t>
            </w:r>
            <w:r w:rsidRPr="00073A87">
              <w:rPr>
                <w:rFonts w:ascii="SimSun" w:eastAsia="SimSun" w:hAnsi="SimSun" w:cs="새굴림" w:hint="eastAsia"/>
                <w:sz w:val="21"/>
                <w:szCs w:val="21"/>
                <w:lang w:eastAsia="zh-CN"/>
              </w:rPr>
              <w:t>资源和社会保障主管部门应当按照职责分工</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分</w:t>
            </w:r>
            <w:r w:rsidRPr="00073A87">
              <w:rPr>
                <w:rFonts w:ascii="SimSun" w:eastAsia="SimSun" w:hAnsi="SimSun" w:cs="새굴림" w:hint="eastAsia"/>
                <w:sz w:val="21"/>
                <w:szCs w:val="21"/>
                <w:lang w:eastAsia="zh-CN"/>
              </w:rPr>
              <w:t>别负责房地产经纪活动的监督和管理</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第六</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产经纪行业组织应当按照章程实行自律管理</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向有</w:t>
            </w:r>
            <w:r w:rsidRPr="00073A87">
              <w:rPr>
                <w:rFonts w:ascii="SimSun" w:eastAsia="SimSun" w:hAnsi="SimSun" w:cs="새굴림" w:hint="eastAsia"/>
                <w:sz w:val="21"/>
                <w:szCs w:val="21"/>
                <w:lang w:eastAsia="zh-CN"/>
              </w:rPr>
              <w:t>关部门反映行业发展的意见和建议</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促</w:t>
            </w:r>
            <w:r w:rsidRPr="00073A87">
              <w:rPr>
                <w:rFonts w:ascii="SimSun" w:eastAsia="SimSun" w:hAnsi="SimSun" w:cs="새굴림" w:hint="eastAsia"/>
                <w:sz w:val="21"/>
                <w:szCs w:val="21"/>
                <w:lang w:eastAsia="zh-CN"/>
              </w:rPr>
              <w:t>进房地产经纪行业发展和人员素质提高</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p>
          <w:p w:rsidR="00237F88" w:rsidRPr="00073A87" w:rsidRDefault="00237F88" w:rsidP="00073A87">
            <w:pPr>
              <w:wordWrap/>
              <w:snapToGrid w:val="0"/>
              <w:spacing w:line="290" w:lineRule="atLeast"/>
              <w:jc w:val="center"/>
              <w:rPr>
                <w:rFonts w:ascii="SimSun" w:eastAsia="SimSun" w:hAnsi="SimSun"/>
                <w:sz w:val="21"/>
                <w:szCs w:val="21"/>
                <w:lang w:eastAsia="zh-CN"/>
              </w:rPr>
            </w:pPr>
            <w:r w:rsidRPr="00073A87">
              <w:rPr>
                <w:rFonts w:ascii="SimSun" w:eastAsia="SimSun" w:hAnsi="SimSun" w:cs="바탕" w:hint="eastAsia"/>
                <w:b/>
                <w:sz w:val="21"/>
                <w:szCs w:val="21"/>
                <w:lang w:eastAsia="zh-CN"/>
              </w:rPr>
              <w:t>第二章</w:t>
            </w:r>
            <w:r w:rsidRPr="00073A87">
              <w:rPr>
                <w:rFonts w:ascii="SimSun" w:eastAsia="SimSun" w:hAnsi="SimSun" w:cs="맑은 고딕" w:hint="eastAsia"/>
                <w:b/>
                <w:sz w:val="21"/>
                <w:szCs w:val="21"/>
                <w:lang w:eastAsia="zh-CN"/>
              </w:rPr>
              <w:t xml:space="preserve">　</w:t>
            </w:r>
            <w:r w:rsidRPr="00073A87">
              <w:rPr>
                <w:rFonts w:ascii="SimSun" w:eastAsia="SimSun" w:hAnsi="SimSun" w:cs="바탕" w:hint="eastAsia"/>
                <w:b/>
                <w:sz w:val="21"/>
                <w:szCs w:val="21"/>
                <w:lang w:eastAsia="zh-CN"/>
              </w:rPr>
              <w:t>房地</w:t>
            </w:r>
            <w:r w:rsidRPr="00073A87">
              <w:rPr>
                <w:rFonts w:ascii="SimSun" w:eastAsia="SimSun" w:hAnsi="SimSun" w:cs="새굴림" w:hint="eastAsia"/>
                <w:b/>
                <w:sz w:val="21"/>
                <w:szCs w:val="21"/>
                <w:lang w:eastAsia="zh-CN"/>
              </w:rPr>
              <w:t>产经纪机构和人员</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第七</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本</w:t>
            </w:r>
            <w:r w:rsidRPr="00073A87">
              <w:rPr>
                <w:rFonts w:ascii="SimSun" w:eastAsia="SimSun" w:hAnsi="SimSun" w:cs="새굴림" w:hint="eastAsia"/>
                <w:sz w:val="21"/>
                <w:szCs w:val="21"/>
                <w:lang w:eastAsia="zh-CN"/>
              </w:rPr>
              <w:t>办法所称房地产经纪机构</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是指依法</w:t>
            </w:r>
            <w:r w:rsidRPr="00073A87">
              <w:rPr>
                <w:rFonts w:ascii="SimSun" w:eastAsia="SimSun" w:hAnsi="SimSun" w:cs="새굴림" w:hint="eastAsia"/>
                <w:sz w:val="21"/>
                <w:szCs w:val="21"/>
                <w:lang w:eastAsia="zh-CN"/>
              </w:rPr>
              <w:t>设立</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从事房地产经纪活</w:t>
            </w:r>
            <w:r w:rsidRPr="00073A87">
              <w:rPr>
                <w:rFonts w:ascii="SimSun" w:eastAsia="SimSun" w:hAnsi="SimSun" w:cs="새굴림" w:hint="eastAsia"/>
                <w:sz w:val="21"/>
                <w:szCs w:val="21"/>
                <w:lang w:eastAsia="zh-CN"/>
              </w:rPr>
              <w:lastRenderedPageBreak/>
              <w:t>动的中介服务机构</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产经纪机构可以设立分支机构</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第八</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새굴림" w:hint="eastAsia"/>
                <w:sz w:val="21"/>
                <w:szCs w:val="21"/>
                <w:lang w:eastAsia="zh-CN"/>
              </w:rPr>
              <w:t>设立房地产经纪机构和分支机构</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应当具有足够数量的房地产经纪人员</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本</w:t>
            </w:r>
            <w:r w:rsidRPr="00073A87">
              <w:rPr>
                <w:rFonts w:ascii="SimSun" w:eastAsia="SimSun" w:hAnsi="SimSun" w:cs="새굴림" w:hint="eastAsia"/>
                <w:sz w:val="21"/>
                <w:szCs w:val="21"/>
                <w:lang w:eastAsia="zh-CN"/>
              </w:rPr>
              <w:t>办法所称房地产经纪人员</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是指</w:t>
            </w:r>
            <w:r w:rsidRPr="00073A87">
              <w:rPr>
                <w:rFonts w:ascii="SimSun" w:eastAsia="SimSun" w:hAnsi="SimSun" w:cs="새굴림" w:hint="eastAsia"/>
                <w:sz w:val="21"/>
                <w:szCs w:val="21"/>
                <w:lang w:eastAsia="zh-CN"/>
              </w:rPr>
              <w:t>从事房地产经纪活动的房地产经纪人和房地产经纪人协理</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产经纪机构和分支机构与其招用的房地产经纪人员</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应当按照</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中</w:t>
            </w:r>
            <w:r w:rsidRPr="00073A87">
              <w:rPr>
                <w:rFonts w:ascii="SimSun" w:eastAsia="SimSun" w:hAnsi="SimSun" w:cs="새굴림" w:hint="eastAsia"/>
                <w:sz w:val="21"/>
                <w:szCs w:val="21"/>
                <w:lang w:eastAsia="zh-CN"/>
              </w:rPr>
              <w:t>华人民共和国劳动合同法</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的</w:t>
            </w:r>
            <w:r w:rsidRPr="00073A87">
              <w:rPr>
                <w:rFonts w:ascii="SimSun" w:eastAsia="SimSun" w:hAnsi="SimSun" w:cs="새굴림" w:hint="eastAsia"/>
                <w:sz w:val="21"/>
                <w:szCs w:val="21"/>
                <w:lang w:eastAsia="zh-CN"/>
              </w:rPr>
              <w:t>规定签订劳动合同</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第九</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새굴림" w:hint="eastAsia"/>
                <w:sz w:val="21"/>
                <w:szCs w:val="21"/>
                <w:lang w:eastAsia="zh-CN"/>
              </w:rPr>
              <w:t>国家对房地产经纪人员实行职业资格制度</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纳入全国专业技术人员职业资格制度统一规划和管理</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第十</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产经纪人实行全国统一大纲</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统一命题</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统一组织的考试制度</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由</w:t>
            </w:r>
            <w:r w:rsidRPr="00073A87">
              <w:rPr>
                <w:rFonts w:ascii="SimSun" w:eastAsia="SimSun" w:hAnsi="SimSun" w:cs="새굴림" w:hint="eastAsia"/>
                <w:sz w:val="21"/>
                <w:szCs w:val="21"/>
                <w:lang w:eastAsia="zh-CN"/>
              </w:rPr>
              <w:t>国务院住房和城乡建设主管部门</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人力</w:t>
            </w:r>
            <w:r w:rsidRPr="00073A87">
              <w:rPr>
                <w:rFonts w:ascii="SimSun" w:eastAsia="SimSun" w:hAnsi="SimSun" w:cs="새굴림" w:hint="eastAsia"/>
                <w:sz w:val="21"/>
                <w:szCs w:val="21"/>
                <w:lang w:eastAsia="zh-CN"/>
              </w:rPr>
              <w:t>资源和社会保障主管部门共同组织实施</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原</w:t>
            </w:r>
            <w:r w:rsidRPr="00073A87">
              <w:rPr>
                <w:rFonts w:ascii="SimSun" w:eastAsia="SimSun" w:hAnsi="SimSun" w:cs="새굴림" w:hint="eastAsia"/>
                <w:sz w:val="21"/>
                <w:szCs w:val="21"/>
                <w:lang w:eastAsia="zh-CN"/>
              </w:rPr>
              <w:t>则上每年举行一次</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产经纪人协理实行全国统一大纲</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由各省</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自治</w:t>
            </w:r>
            <w:r w:rsidRPr="00073A87">
              <w:rPr>
                <w:rFonts w:ascii="SimSun" w:eastAsia="SimSun" w:hAnsi="SimSun" w:cs="새굴림" w:hint="eastAsia"/>
                <w:sz w:val="21"/>
                <w:szCs w:val="21"/>
                <w:lang w:eastAsia="zh-CN"/>
              </w:rPr>
              <w:t>区</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直</w:t>
            </w:r>
            <w:r w:rsidRPr="00073A87">
              <w:rPr>
                <w:rFonts w:ascii="SimSun" w:eastAsia="SimSun" w:hAnsi="SimSun" w:cs="새굴림" w:hint="eastAsia"/>
                <w:sz w:val="21"/>
                <w:szCs w:val="21"/>
                <w:lang w:eastAsia="zh-CN"/>
              </w:rPr>
              <w:t>辖市人民政府建设</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主管部</w:t>
            </w:r>
            <w:r w:rsidRPr="00073A87">
              <w:rPr>
                <w:rFonts w:ascii="SimSun" w:eastAsia="SimSun" w:hAnsi="SimSun" w:cs="새굴림" w:hint="eastAsia"/>
                <w:sz w:val="21"/>
                <w:szCs w:val="21"/>
                <w:lang w:eastAsia="zh-CN"/>
              </w:rPr>
              <w:t>门</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人力</w:t>
            </w:r>
            <w:r w:rsidRPr="00073A87">
              <w:rPr>
                <w:rFonts w:ascii="SimSun" w:eastAsia="SimSun" w:hAnsi="SimSun" w:cs="새굴림" w:hint="eastAsia"/>
                <w:sz w:val="21"/>
                <w:szCs w:val="21"/>
                <w:lang w:eastAsia="zh-CN"/>
              </w:rPr>
              <w:t>资源和社会保障主管部门命题并组织考试的制度</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每年的考</w:t>
            </w:r>
            <w:r w:rsidRPr="00073A87">
              <w:rPr>
                <w:rFonts w:ascii="SimSun" w:eastAsia="SimSun" w:hAnsi="SimSun" w:cs="새굴림" w:hint="eastAsia"/>
                <w:sz w:val="21"/>
                <w:szCs w:val="21"/>
                <w:lang w:eastAsia="zh-CN"/>
              </w:rPr>
              <w:t>试次数根据行业发展需要确定</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第十一</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产经纪机构及其分支机构应当自领取营业执照之日起</w:t>
            </w:r>
            <w:r w:rsidRPr="00073A87">
              <w:rPr>
                <w:rFonts w:ascii="SimSun" w:eastAsia="SimSun" w:hAnsi="SimSun" w:hint="eastAsia"/>
                <w:sz w:val="21"/>
                <w:szCs w:val="21"/>
                <w:lang w:eastAsia="zh-CN"/>
              </w:rPr>
              <w:t>30</w:t>
            </w:r>
            <w:r w:rsidRPr="00073A87">
              <w:rPr>
                <w:rFonts w:ascii="SimSun" w:eastAsia="SimSun" w:hAnsi="SimSun" w:cs="바탕" w:hint="eastAsia"/>
                <w:sz w:val="21"/>
                <w:szCs w:val="21"/>
                <w:lang w:eastAsia="zh-CN"/>
              </w:rPr>
              <w:t>日</w:t>
            </w:r>
            <w:r w:rsidRPr="00073A87">
              <w:rPr>
                <w:rFonts w:ascii="SimSun" w:eastAsia="SimSun" w:hAnsi="SimSun" w:cs="새굴림" w:hint="eastAsia"/>
                <w:sz w:val="21"/>
                <w:szCs w:val="21"/>
                <w:lang w:eastAsia="zh-CN"/>
              </w:rPr>
              <w:t>内</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到所在直</w:t>
            </w:r>
            <w:r w:rsidRPr="00073A87">
              <w:rPr>
                <w:rFonts w:ascii="SimSun" w:eastAsia="SimSun" w:hAnsi="SimSun" w:cs="새굴림" w:hint="eastAsia"/>
                <w:sz w:val="21"/>
                <w:szCs w:val="21"/>
                <w:lang w:eastAsia="zh-CN"/>
              </w:rPr>
              <w:t>辖市</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市</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县人民政府建设</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主管部</w:t>
            </w:r>
            <w:r w:rsidRPr="00073A87">
              <w:rPr>
                <w:rFonts w:ascii="SimSun" w:eastAsia="SimSun" w:hAnsi="SimSun" w:cs="새굴림" w:hint="eastAsia"/>
                <w:sz w:val="21"/>
                <w:szCs w:val="21"/>
                <w:lang w:eastAsia="zh-CN"/>
              </w:rPr>
              <w:t>门备案</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第十二</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直</w:t>
            </w:r>
            <w:r w:rsidRPr="00073A87">
              <w:rPr>
                <w:rFonts w:ascii="SimSun" w:eastAsia="SimSun" w:hAnsi="SimSun" w:cs="새굴림" w:hint="eastAsia"/>
                <w:sz w:val="21"/>
                <w:szCs w:val="21"/>
                <w:lang w:eastAsia="zh-CN"/>
              </w:rPr>
              <w:t>辖市</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市</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县人民政府建设</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主管部</w:t>
            </w:r>
            <w:r w:rsidRPr="00073A87">
              <w:rPr>
                <w:rFonts w:ascii="SimSun" w:eastAsia="SimSun" w:hAnsi="SimSun" w:cs="새굴림" w:hint="eastAsia"/>
                <w:sz w:val="21"/>
                <w:szCs w:val="21"/>
                <w:lang w:eastAsia="zh-CN"/>
              </w:rPr>
              <w:t>门应当将房地产经纪机构及其分支机构的名称</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住所</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法定代表人</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执行合伙人</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或者</w:t>
            </w:r>
            <w:r w:rsidRPr="00073A87">
              <w:rPr>
                <w:rFonts w:ascii="SimSun" w:eastAsia="SimSun" w:hAnsi="SimSun" w:cs="새굴림" w:hint="eastAsia"/>
                <w:sz w:val="21"/>
                <w:szCs w:val="21"/>
                <w:lang w:eastAsia="zh-CN"/>
              </w:rPr>
              <w:t>负责人</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注</w:t>
            </w:r>
            <w:r w:rsidRPr="00073A87">
              <w:rPr>
                <w:rFonts w:ascii="SimSun" w:eastAsia="SimSun" w:hAnsi="SimSun" w:cs="새굴림" w:hint="eastAsia"/>
                <w:sz w:val="21"/>
                <w:szCs w:val="21"/>
                <w:lang w:eastAsia="zh-CN"/>
              </w:rPr>
              <w:t>册资本</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产经纪人员等备案信息向社会公示</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第十三</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产经纪机构及其分支机构变更或者终止的</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应当自变更或者终止之日起</w:t>
            </w:r>
            <w:r w:rsidRPr="00073A87">
              <w:rPr>
                <w:rFonts w:ascii="SimSun" w:eastAsia="SimSun" w:hAnsi="SimSun" w:hint="eastAsia"/>
                <w:sz w:val="21"/>
                <w:szCs w:val="21"/>
                <w:lang w:eastAsia="zh-CN"/>
              </w:rPr>
              <w:t>30</w:t>
            </w:r>
            <w:r w:rsidRPr="00073A87">
              <w:rPr>
                <w:rFonts w:ascii="SimSun" w:eastAsia="SimSun" w:hAnsi="SimSun" w:cs="바탕" w:hint="eastAsia"/>
                <w:sz w:val="21"/>
                <w:szCs w:val="21"/>
                <w:lang w:eastAsia="zh-CN"/>
              </w:rPr>
              <w:t>日</w:t>
            </w:r>
            <w:r w:rsidRPr="00073A87">
              <w:rPr>
                <w:rFonts w:ascii="SimSun" w:eastAsia="SimSun" w:hAnsi="SimSun" w:cs="새굴림" w:hint="eastAsia"/>
                <w:sz w:val="21"/>
                <w:szCs w:val="21"/>
                <w:lang w:eastAsia="zh-CN"/>
              </w:rPr>
              <w:t>内</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办理备案变更或者注销手续</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p>
          <w:p w:rsidR="00237F88" w:rsidRPr="00073A87" w:rsidRDefault="00237F88" w:rsidP="00073A87">
            <w:pPr>
              <w:wordWrap/>
              <w:snapToGrid w:val="0"/>
              <w:spacing w:line="290" w:lineRule="atLeast"/>
              <w:jc w:val="center"/>
              <w:rPr>
                <w:rFonts w:ascii="SimSun" w:eastAsia="SimSun" w:hAnsi="SimSun"/>
                <w:sz w:val="21"/>
                <w:szCs w:val="21"/>
                <w:lang w:eastAsia="zh-CN"/>
              </w:rPr>
            </w:pPr>
            <w:r w:rsidRPr="00073A87">
              <w:rPr>
                <w:rFonts w:ascii="SimSun" w:eastAsia="SimSun" w:hAnsi="SimSun" w:cs="바탕" w:hint="eastAsia"/>
                <w:b/>
                <w:sz w:val="21"/>
                <w:szCs w:val="21"/>
                <w:lang w:eastAsia="zh-CN"/>
              </w:rPr>
              <w:t>第三章</w:t>
            </w:r>
            <w:r w:rsidRPr="00073A87">
              <w:rPr>
                <w:rFonts w:ascii="SimSun" w:eastAsia="SimSun" w:hAnsi="SimSun" w:cs="맑은 고딕" w:hint="eastAsia"/>
                <w:b/>
                <w:sz w:val="21"/>
                <w:szCs w:val="21"/>
                <w:lang w:eastAsia="zh-CN"/>
              </w:rPr>
              <w:t xml:space="preserve">　</w:t>
            </w:r>
            <w:r w:rsidRPr="00073A87">
              <w:rPr>
                <w:rFonts w:ascii="SimSun" w:eastAsia="SimSun" w:hAnsi="SimSun" w:cs="바탕" w:hint="eastAsia"/>
                <w:b/>
                <w:sz w:val="21"/>
                <w:szCs w:val="21"/>
                <w:lang w:eastAsia="zh-CN"/>
              </w:rPr>
              <w:t>房地</w:t>
            </w:r>
            <w:r w:rsidRPr="00073A87">
              <w:rPr>
                <w:rFonts w:ascii="SimSun" w:eastAsia="SimSun" w:hAnsi="SimSun" w:cs="새굴림" w:hint="eastAsia"/>
                <w:b/>
                <w:sz w:val="21"/>
                <w:szCs w:val="21"/>
                <w:lang w:eastAsia="zh-CN"/>
              </w:rPr>
              <w:t>产经纪活动</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第十四</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产经纪业务应当由房地产经纪机构统一承接</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服</w:t>
            </w:r>
            <w:r w:rsidRPr="00073A87">
              <w:rPr>
                <w:rFonts w:ascii="SimSun" w:eastAsia="SimSun" w:hAnsi="SimSun" w:cs="새굴림" w:hint="eastAsia"/>
                <w:sz w:val="21"/>
                <w:szCs w:val="21"/>
                <w:lang w:eastAsia="zh-CN"/>
              </w:rPr>
              <w:t>务报酬由房地产经纪机构统一收取</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分支机</w:t>
            </w:r>
            <w:r w:rsidRPr="00073A87">
              <w:rPr>
                <w:rFonts w:ascii="SimSun" w:eastAsia="SimSun" w:hAnsi="SimSun" w:cs="새굴림" w:hint="eastAsia"/>
                <w:sz w:val="21"/>
                <w:szCs w:val="21"/>
                <w:lang w:eastAsia="zh-CN"/>
              </w:rPr>
              <w:t>构应</w:t>
            </w:r>
            <w:r w:rsidRPr="00073A87">
              <w:rPr>
                <w:rFonts w:ascii="SimSun" w:eastAsia="SimSun" w:hAnsi="SimSun" w:cs="새굴림" w:hint="eastAsia"/>
                <w:sz w:val="21"/>
                <w:szCs w:val="21"/>
                <w:lang w:eastAsia="zh-CN"/>
              </w:rPr>
              <w:lastRenderedPageBreak/>
              <w:t>当以设立该分支机构的房地产经纪机构名义承揽业务</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产经纪人员不得以个人名义承接房地产经纪业务和收取费用</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第十五</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产经纪机构及其分支机构应当在其经营场所醒目位置公示下列内容</w:t>
            </w:r>
            <w:r w:rsidRPr="00073A87">
              <w:rPr>
                <w:rFonts w:ascii="SimSun" w:eastAsia="SimSun" w:hAnsi="SimSun"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一</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营业执照和备案证明文件</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二</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服</w:t>
            </w:r>
            <w:r w:rsidRPr="00073A87">
              <w:rPr>
                <w:rFonts w:ascii="SimSun" w:eastAsia="SimSun" w:hAnsi="SimSun" w:cs="새굴림" w:hint="eastAsia"/>
                <w:sz w:val="21"/>
                <w:szCs w:val="21"/>
                <w:lang w:eastAsia="zh-CN"/>
              </w:rPr>
              <w:t>务项目</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内容</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标准</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三</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业务流程</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四</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收</w:t>
            </w:r>
            <w:r w:rsidRPr="00073A87">
              <w:rPr>
                <w:rFonts w:ascii="SimSun" w:eastAsia="SimSun" w:hAnsi="SimSun" w:cs="새굴림" w:hint="eastAsia"/>
                <w:sz w:val="21"/>
                <w:szCs w:val="21"/>
                <w:lang w:eastAsia="zh-CN"/>
              </w:rPr>
              <w:t>费项目</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依据</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标准</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五</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交易</w:t>
            </w:r>
            <w:r w:rsidRPr="00073A87">
              <w:rPr>
                <w:rFonts w:ascii="SimSun" w:eastAsia="SimSun" w:hAnsi="SimSun" w:cs="새굴림" w:hint="eastAsia"/>
                <w:sz w:val="21"/>
                <w:szCs w:val="21"/>
                <w:lang w:eastAsia="zh-CN"/>
              </w:rPr>
              <w:t>资金监管方式</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六</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信用</w:t>
            </w:r>
            <w:r w:rsidRPr="00073A87">
              <w:rPr>
                <w:rFonts w:ascii="SimSun" w:eastAsia="SimSun" w:hAnsi="SimSun" w:cs="새굴림" w:hint="eastAsia"/>
                <w:sz w:val="21"/>
                <w:szCs w:val="21"/>
                <w:lang w:eastAsia="zh-CN"/>
              </w:rPr>
              <w:t>档案查询方式</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投</w:t>
            </w:r>
            <w:r w:rsidRPr="00073A87">
              <w:rPr>
                <w:rFonts w:ascii="SimSun" w:eastAsia="SimSun" w:hAnsi="SimSun" w:cs="새굴림" w:hint="eastAsia"/>
                <w:sz w:val="21"/>
                <w:szCs w:val="21"/>
                <w:lang w:eastAsia="zh-CN"/>
              </w:rPr>
              <w:t>诉电话及</w:t>
            </w:r>
            <w:r w:rsidRPr="00073A87">
              <w:rPr>
                <w:rFonts w:ascii="SimSun" w:eastAsia="SimSun" w:hAnsi="SimSun" w:hint="eastAsia"/>
                <w:sz w:val="21"/>
                <w:szCs w:val="21"/>
                <w:lang w:eastAsia="zh-CN"/>
              </w:rPr>
              <w:t>12358</w:t>
            </w:r>
            <w:r w:rsidRPr="00073A87">
              <w:rPr>
                <w:rFonts w:ascii="SimSun" w:eastAsia="SimSun" w:hAnsi="SimSun" w:cs="바탕" w:hint="eastAsia"/>
                <w:sz w:val="21"/>
                <w:szCs w:val="21"/>
                <w:lang w:eastAsia="zh-CN"/>
              </w:rPr>
              <w:t>价格</w:t>
            </w:r>
            <w:r w:rsidRPr="00073A87">
              <w:rPr>
                <w:rFonts w:ascii="SimSun" w:eastAsia="SimSun" w:hAnsi="SimSun" w:cs="새굴림" w:hint="eastAsia"/>
                <w:sz w:val="21"/>
                <w:szCs w:val="21"/>
                <w:lang w:eastAsia="zh-CN"/>
              </w:rPr>
              <w:t>举报电话</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七</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政府主管部</w:t>
            </w:r>
            <w:r w:rsidRPr="00073A87">
              <w:rPr>
                <w:rFonts w:ascii="SimSun" w:eastAsia="SimSun" w:hAnsi="SimSun" w:cs="새굴림" w:hint="eastAsia"/>
                <w:sz w:val="21"/>
                <w:szCs w:val="21"/>
                <w:lang w:eastAsia="zh-CN"/>
              </w:rPr>
              <w:t>门或者行业组织制定的房地产经纪服务合同</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房屋</w:t>
            </w:r>
            <w:r w:rsidRPr="00073A87">
              <w:rPr>
                <w:rFonts w:ascii="SimSun" w:eastAsia="SimSun" w:hAnsi="SimSun" w:cs="새굴림" w:hint="eastAsia"/>
                <w:sz w:val="21"/>
                <w:szCs w:val="21"/>
                <w:lang w:eastAsia="zh-CN"/>
              </w:rPr>
              <w:t>买卖合同</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房屋租</w:t>
            </w:r>
            <w:r w:rsidRPr="00073A87">
              <w:rPr>
                <w:rFonts w:ascii="SimSun" w:eastAsia="SimSun" w:hAnsi="SimSun" w:cs="새굴림" w:hint="eastAsia"/>
                <w:sz w:val="21"/>
                <w:szCs w:val="21"/>
                <w:lang w:eastAsia="zh-CN"/>
              </w:rPr>
              <w:t>赁合同示范文本</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八</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法律</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法</w:t>
            </w:r>
            <w:r w:rsidRPr="00073A87">
              <w:rPr>
                <w:rFonts w:ascii="SimSun" w:eastAsia="SimSun" w:hAnsi="SimSun" w:cs="새굴림" w:hint="eastAsia"/>
                <w:sz w:val="21"/>
                <w:szCs w:val="21"/>
                <w:lang w:eastAsia="zh-CN"/>
              </w:rPr>
              <w:t>规</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规章规定的其他事项</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分支机</w:t>
            </w:r>
            <w:r w:rsidRPr="00073A87">
              <w:rPr>
                <w:rFonts w:ascii="SimSun" w:eastAsia="SimSun" w:hAnsi="SimSun" w:cs="새굴림" w:hint="eastAsia"/>
                <w:sz w:val="21"/>
                <w:szCs w:val="21"/>
                <w:lang w:eastAsia="zh-CN"/>
              </w:rPr>
              <w:t>构还应当公示设立该分支机构的房地产经纪机构的经营地址及联系方式</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产经纪机构代理销售商品房项目的</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还应当在销售现场明显位置明示商</w:t>
            </w:r>
            <w:r w:rsidRPr="00073A87">
              <w:rPr>
                <w:rFonts w:ascii="SimSun" w:eastAsia="SimSun" w:hAnsi="SimSun" w:cs="바탕" w:hint="eastAsia"/>
                <w:sz w:val="21"/>
                <w:szCs w:val="21"/>
                <w:lang w:eastAsia="zh-CN"/>
              </w:rPr>
              <w:t>品房</w:t>
            </w:r>
            <w:r w:rsidRPr="00073A87">
              <w:rPr>
                <w:rFonts w:ascii="SimSun" w:eastAsia="SimSun" w:hAnsi="SimSun" w:cs="새굴림" w:hint="eastAsia"/>
                <w:sz w:val="21"/>
                <w:szCs w:val="21"/>
                <w:lang w:eastAsia="zh-CN"/>
              </w:rPr>
              <w:t>销售委托书和批准销售商品房的有关证明文件</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第十六</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产经纪机构接受委托提供房地产信息</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实地看房</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代</w:t>
            </w:r>
            <w:r w:rsidRPr="00073A87">
              <w:rPr>
                <w:rFonts w:ascii="SimSun" w:eastAsia="SimSun" w:hAnsi="SimSun" w:cs="새굴림" w:hint="eastAsia"/>
                <w:sz w:val="21"/>
                <w:szCs w:val="21"/>
                <w:lang w:eastAsia="zh-CN"/>
              </w:rPr>
              <w:t>拟合同等房地产经纪服务的</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应当与委托人签订书面房地产经纪服务合同</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产经纪服务合同应当包含下列内容</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一</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产经纪服务双方当事人的姓名</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名</w:t>
            </w:r>
            <w:r w:rsidRPr="00073A87">
              <w:rPr>
                <w:rFonts w:ascii="SimSun" w:eastAsia="SimSun" w:hAnsi="SimSun" w:cs="새굴림" w:hint="eastAsia"/>
                <w:sz w:val="21"/>
                <w:szCs w:val="21"/>
                <w:lang w:eastAsia="zh-CN"/>
              </w:rPr>
              <w:t>称</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住所等情</w:t>
            </w:r>
            <w:r w:rsidRPr="00073A87">
              <w:rPr>
                <w:rFonts w:ascii="SimSun" w:eastAsia="SimSun" w:hAnsi="SimSun" w:cs="새굴림" w:hint="eastAsia"/>
                <w:sz w:val="21"/>
                <w:szCs w:val="21"/>
                <w:lang w:eastAsia="zh-CN"/>
              </w:rPr>
              <w:t>况和从事业务的房地产经纪人员情况</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二</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产经纪服务的项目</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内容</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要求以及完成的</w:t>
            </w:r>
            <w:r w:rsidRPr="00073A87">
              <w:rPr>
                <w:rFonts w:ascii="SimSun" w:eastAsia="SimSun" w:hAnsi="SimSun" w:cs="새굴림" w:hint="eastAsia"/>
                <w:sz w:val="21"/>
                <w:szCs w:val="21"/>
                <w:lang w:eastAsia="zh-CN"/>
              </w:rPr>
              <w:t>标准</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三</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服</w:t>
            </w:r>
            <w:r w:rsidRPr="00073A87">
              <w:rPr>
                <w:rFonts w:ascii="SimSun" w:eastAsia="SimSun" w:hAnsi="SimSun" w:cs="새굴림" w:hint="eastAsia"/>
                <w:sz w:val="21"/>
                <w:szCs w:val="21"/>
                <w:lang w:eastAsia="zh-CN"/>
              </w:rPr>
              <w:t>务费用及其支付方式</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四</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合同</w:t>
            </w:r>
            <w:r w:rsidRPr="00073A87">
              <w:rPr>
                <w:rFonts w:ascii="SimSun" w:eastAsia="SimSun" w:hAnsi="SimSun" w:cs="새굴림" w:hint="eastAsia"/>
                <w:sz w:val="21"/>
                <w:szCs w:val="21"/>
                <w:lang w:eastAsia="zh-CN"/>
              </w:rPr>
              <w:t>当事人的权利和义务</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五</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违约责任和纠纷解决方式</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建</w:t>
            </w:r>
            <w:r w:rsidRPr="00073A87">
              <w:rPr>
                <w:rFonts w:ascii="SimSun" w:eastAsia="SimSun" w:hAnsi="SimSun" w:cs="새굴림" w:hint="eastAsia"/>
                <w:sz w:val="21"/>
                <w:szCs w:val="21"/>
                <w:lang w:eastAsia="zh-CN"/>
              </w:rPr>
              <w:t>设</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主管部</w:t>
            </w:r>
            <w:r w:rsidRPr="00073A87">
              <w:rPr>
                <w:rFonts w:ascii="SimSun" w:eastAsia="SimSun" w:hAnsi="SimSun" w:cs="새굴림" w:hint="eastAsia"/>
                <w:sz w:val="21"/>
                <w:szCs w:val="21"/>
                <w:lang w:eastAsia="zh-CN"/>
              </w:rPr>
              <w:t>门或者</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产经纪行业组织可以制定房地产经纪服务合同示范文本</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供</w:t>
            </w:r>
            <w:r w:rsidRPr="00073A87">
              <w:rPr>
                <w:rFonts w:ascii="SimSun" w:eastAsia="SimSun" w:hAnsi="SimSun" w:cs="새굴림" w:hint="eastAsia"/>
                <w:sz w:val="21"/>
                <w:szCs w:val="21"/>
                <w:lang w:eastAsia="zh-CN"/>
              </w:rPr>
              <w:t>当事人选用</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第十七</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产经纪机构提供代办贷款</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代</w:t>
            </w:r>
            <w:r w:rsidRPr="00073A87">
              <w:rPr>
                <w:rFonts w:ascii="SimSun" w:eastAsia="SimSun" w:hAnsi="SimSun" w:cs="새굴림" w:hint="eastAsia"/>
                <w:sz w:val="21"/>
                <w:szCs w:val="21"/>
                <w:lang w:eastAsia="zh-CN"/>
              </w:rPr>
              <w:t>办房地产登记等其他服务的</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应当向委托人说明服务内容</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收</w:t>
            </w:r>
            <w:r w:rsidRPr="00073A87">
              <w:rPr>
                <w:rFonts w:ascii="SimSun" w:eastAsia="SimSun" w:hAnsi="SimSun" w:cs="새굴림" w:hint="eastAsia"/>
                <w:sz w:val="21"/>
                <w:szCs w:val="21"/>
                <w:lang w:eastAsia="zh-CN"/>
              </w:rPr>
              <w:t>费</w:t>
            </w:r>
            <w:r w:rsidRPr="00073A87">
              <w:rPr>
                <w:rFonts w:ascii="SimSun" w:eastAsia="SimSun" w:hAnsi="SimSun" w:cs="새굴림" w:hint="eastAsia"/>
                <w:sz w:val="21"/>
                <w:szCs w:val="21"/>
                <w:lang w:eastAsia="zh-CN"/>
              </w:rPr>
              <w:lastRenderedPageBreak/>
              <w:t>标准等情况</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经委托人同意后</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另行</w:t>
            </w:r>
            <w:r w:rsidRPr="00073A87">
              <w:rPr>
                <w:rFonts w:ascii="SimSun" w:eastAsia="SimSun" w:hAnsi="SimSun" w:cs="새굴림" w:hint="eastAsia"/>
                <w:sz w:val="21"/>
                <w:szCs w:val="21"/>
                <w:lang w:eastAsia="zh-CN"/>
              </w:rPr>
              <w:t>签订合同</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第十八</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产经纪服务实行明码标价制度</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产经纪机构应当遵守价格法律</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法</w:t>
            </w:r>
            <w:r w:rsidRPr="00073A87">
              <w:rPr>
                <w:rFonts w:ascii="SimSun" w:eastAsia="SimSun" w:hAnsi="SimSun" w:cs="새굴림" w:hint="eastAsia"/>
                <w:sz w:val="21"/>
                <w:szCs w:val="21"/>
                <w:lang w:eastAsia="zh-CN"/>
              </w:rPr>
              <w:t>规和规章规定</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在</w:t>
            </w:r>
            <w:r w:rsidRPr="00073A87">
              <w:rPr>
                <w:rFonts w:ascii="SimSun" w:eastAsia="SimSun" w:hAnsi="SimSun" w:cs="새굴림" w:hint="eastAsia"/>
                <w:sz w:val="21"/>
                <w:szCs w:val="21"/>
                <w:lang w:eastAsia="zh-CN"/>
              </w:rPr>
              <w:t>经营场所醒目位置标明房地产经纪服务项目</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服</w:t>
            </w:r>
            <w:r w:rsidRPr="00073A87">
              <w:rPr>
                <w:rFonts w:ascii="SimSun" w:eastAsia="SimSun" w:hAnsi="SimSun" w:cs="새굴림" w:hint="eastAsia"/>
                <w:sz w:val="21"/>
                <w:szCs w:val="21"/>
                <w:lang w:eastAsia="zh-CN"/>
              </w:rPr>
              <w:t>务内容</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收</w:t>
            </w:r>
            <w:r w:rsidRPr="00073A87">
              <w:rPr>
                <w:rFonts w:ascii="SimSun" w:eastAsia="SimSun" w:hAnsi="SimSun" w:cs="새굴림" w:hint="eastAsia"/>
                <w:sz w:val="21"/>
                <w:szCs w:val="21"/>
                <w:lang w:eastAsia="zh-CN"/>
              </w:rPr>
              <w:t>费标准以及相关房地产价格和信息</w:t>
            </w:r>
            <w:r w:rsidRPr="00073A87">
              <w:rPr>
                <w:rFonts w:ascii="SimSun" w:eastAsia="SimSun" w:hAnsi="SimSun" w:cs="맑은 고딕" w:hint="eastAsia"/>
                <w:sz w:val="21"/>
                <w:szCs w:val="21"/>
                <w:lang w:eastAsia="zh-CN"/>
              </w:rPr>
              <w:t>。</w:t>
            </w:r>
          </w:p>
          <w:p w:rsidR="00237F88" w:rsidRPr="008C32C6" w:rsidRDefault="00237F88" w:rsidP="00073A87">
            <w:pPr>
              <w:wordWrap/>
              <w:snapToGrid w:val="0"/>
              <w:spacing w:line="290" w:lineRule="atLeast"/>
              <w:rPr>
                <w:rFonts w:ascii="SimSun" w:eastAsia="SimSun" w:hAnsi="SimSun"/>
                <w:spacing w:val="30"/>
                <w:sz w:val="21"/>
                <w:szCs w:val="21"/>
                <w:lang w:eastAsia="zh-CN"/>
              </w:rPr>
            </w:pPr>
            <w:r w:rsidRPr="00073A87">
              <w:rPr>
                <w:rFonts w:ascii="SimSun" w:eastAsia="SimSun" w:hAnsi="SimSun" w:hint="eastAsia"/>
                <w:sz w:val="21"/>
                <w:szCs w:val="21"/>
                <w:lang w:eastAsia="zh-CN"/>
              </w:rPr>
              <w:t xml:space="preserve">　　</w:t>
            </w:r>
            <w:r w:rsidRPr="008C32C6">
              <w:rPr>
                <w:rFonts w:ascii="SimSun" w:eastAsia="SimSun" w:hAnsi="SimSun" w:cs="바탕" w:hint="eastAsia"/>
                <w:spacing w:val="30"/>
                <w:sz w:val="21"/>
                <w:szCs w:val="21"/>
                <w:lang w:eastAsia="zh-CN"/>
              </w:rPr>
              <w:t>房地</w:t>
            </w:r>
            <w:r w:rsidRPr="008C32C6">
              <w:rPr>
                <w:rFonts w:ascii="SimSun" w:eastAsia="SimSun" w:hAnsi="SimSun" w:cs="새굴림" w:hint="eastAsia"/>
                <w:spacing w:val="30"/>
                <w:sz w:val="21"/>
                <w:szCs w:val="21"/>
                <w:lang w:eastAsia="zh-CN"/>
              </w:rPr>
              <w:t>产经纪机构不得收取任何未予标明的费用</w:t>
            </w:r>
            <w:r w:rsidRPr="008C32C6">
              <w:rPr>
                <w:rFonts w:ascii="SimSun" w:eastAsia="SimSun" w:hAnsi="SimSun" w:cs="맑은 고딕" w:hint="eastAsia"/>
                <w:spacing w:val="30"/>
                <w:sz w:val="21"/>
                <w:szCs w:val="21"/>
                <w:lang w:eastAsia="zh-CN"/>
              </w:rPr>
              <w:t>；</w:t>
            </w:r>
            <w:r w:rsidRPr="008C32C6">
              <w:rPr>
                <w:rFonts w:ascii="SimSun" w:eastAsia="SimSun" w:hAnsi="SimSun" w:cs="바탕" w:hint="eastAsia"/>
                <w:spacing w:val="30"/>
                <w:sz w:val="21"/>
                <w:szCs w:val="21"/>
                <w:lang w:eastAsia="zh-CN"/>
              </w:rPr>
              <w:t>不得利用</w:t>
            </w:r>
            <w:r w:rsidRPr="008C32C6">
              <w:rPr>
                <w:rFonts w:ascii="SimSun" w:eastAsia="SimSun" w:hAnsi="SimSun" w:cs="새굴림" w:hint="eastAsia"/>
                <w:spacing w:val="30"/>
                <w:sz w:val="21"/>
                <w:szCs w:val="21"/>
                <w:lang w:eastAsia="zh-CN"/>
              </w:rPr>
              <w:t>虚假或者使人误解的标价内容和标价方式进行价格欺诈</w:t>
            </w:r>
            <w:r w:rsidRPr="008C32C6">
              <w:rPr>
                <w:rFonts w:ascii="SimSun" w:eastAsia="SimSun" w:hAnsi="SimSun" w:cs="맑은 고딕" w:hint="eastAsia"/>
                <w:spacing w:val="30"/>
                <w:sz w:val="21"/>
                <w:szCs w:val="21"/>
                <w:lang w:eastAsia="zh-CN"/>
              </w:rPr>
              <w:t>；</w:t>
            </w:r>
            <w:r w:rsidRPr="008C32C6">
              <w:rPr>
                <w:rFonts w:ascii="SimSun" w:eastAsia="SimSun" w:hAnsi="SimSun" w:cs="바탕" w:hint="eastAsia"/>
                <w:spacing w:val="30"/>
                <w:sz w:val="21"/>
                <w:szCs w:val="21"/>
                <w:lang w:eastAsia="zh-CN"/>
              </w:rPr>
              <w:t>一</w:t>
            </w:r>
            <w:r w:rsidRPr="008C32C6">
              <w:rPr>
                <w:rFonts w:ascii="SimSun" w:eastAsia="SimSun" w:hAnsi="SimSun" w:cs="새굴림" w:hint="eastAsia"/>
                <w:spacing w:val="30"/>
                <w:sz w:val="21"/>
                <w:szCs w:val="21"/>
                <w:lang w:eastAsia="zh-CN"/>
              </w:rPr>
              <w:t>项服务可以</w:t>
            </w:r>
            <w:r w:rsidRPr="008C32C6">
              <w:rPr>
                <w:rFonts w:ascii="SimSun" w:eastAsia="SimSun" w:hAnsi="SimSun" w:cs="바탕" w:hint="eastAsia"/>
                <w:spacing w:val="30"/>
                <w:sz w:val="21"/>
                <w:szCs w:val="21"/>
                <w:lang w:eastAsia="zh-CN"/>
              </w:rPr>
              <w:t>分解</w:t>
            </w:r>
            <w:r w:rsidRPr="008C32C6">
              <w:rPr>
                <w:rFonts w:ascii="SimSun" w:eastAsia="SimSun" w:hAnsi="SimSun" w:cs="새굴림" w:hint="eastAsia"/>
                <w:spacing w:val="30"/>
                <w:sz w:val="21"/>
                <w:szCs w:val="21"/>
                <w:lang w:eastAsia="zh-CN"/>
              </w:rPr>
              <w:t>为多个项目和标准的</w:t>
            </w:r>
            <w:r w:rsidRPr="008C32C6">
              <w:rPr>
                <w:rFonts w:ascii="SimSun" w:eastAsia="SimSun" w:hAnsi="SimSun" w:cs="맑은 고딕" w:hint="eastAsia"/>
                <w:spacing w:val="30"/>
                <w:sz w:val="21"/>
                <w:szCs w:val="21"/>
                <w:lang w:eastAsia="zh-CN"/>
              </w:rPr>
              <w:t>，</w:t>
            </w:r>
            <w:r w:rsidRPr="008C32C6">
              <w:rPr>
                <w:rFonts w:ascii="SimSun" w:eastAsia="SimSun" w:hAnsi="SimSun" w:cs="새굴림" w:hint="eastAsia"/>
                <w:spacing w:val="30"/>
                <w:sz w:val="21"/>
                <w:szCs w:val="21"/>
                <w:lang w:eastAsia="zh-CN"/>
              </w:rPr>
              <w:t>应当明确标示每一个项目和标准</w:t>
            </w:r>
            <w:r w:rsidRPr="008C32C6">
              <w:rPr>
                <w:rFonts w:ascii="SimSun" w:eastAsia="SimSun" w:hAnsi="SimSun" w:cs="맑은 고딕" w:hint="eastAsia"/>
                <w:spacing w:val="30"/>
                <w:sz w:val="21"/>
                <w:szCs w:val="21"/>
                <w:lang w:eastAsia="zh-CN"/>
              </w:rPr>
              <w:t>，</w:t>
            </w:r>
            <w:r w:rsidRPr="008C32C6">
              <w:rPr>
                <w:rFonts w:ascii="SimSun" w:eastAsia="SimSun" w:hAnsi="SimSun" w:cs="바탕" w:hint="eastAsia"/>
                <w:spacing w:val="30"/>
                <w:sz w:val="21"/>
                <w:szCs w:val="21"/>
                <w:lang w:eastAsia="zh-CN"/>
              </w:rPr>
              <w:t>不得混合</w:t>
            </w:r>
            <w:r w:rsidRPr="008C32C6">
              <w:rPr>
                <w:rFonts w:ascii="SimSun" w:eastAsia="SimSun" w:hAnsi="SimSun" w:cs="새굴림" w:hint="eastAsia"/>
                <w:spacing w:val="30"/>
                <w:sz w:val="21"/>
                <w:szCs w:val="21"/>
                <w:lang w:eastAsia="zh-CN"/>
              </w:rPr>
              <w:t>标价</w:t>
            </w:r>
            <w:r w:rsidRPr="008C32C6">
              <w:rPr>
                <w:rFonts w:ascii="SimSun" w:eastAsia="SimSun" w:hAnsi="SimSun" w:cs="맑은 고딕" w:hint="eastAsia"/>
                <w:spacing w:val="30"/>
                <w:sz w:val="21"/>
                <w:szCs w:val="21"/>
                <w:lang w:eastAsia="zh-CN"/>
              </w:rPr>
              <w:t>、</w:t>
            </w:r>
            <w:r w:rsidRPr="008C32C6">
              <w:rPr>
                <w:rFonts w:ascii="SimSun" w:eastAsia="SimSun" w:hAnsi="SimSun" w:cs="바탕" w:hint="eastAsia"/>
                <w:spacing w:val="30"/>
                <w:sz w:val="21"/>
                <w:szCs w:val="21"/>
                <w:lang w:eastAsia="zh-CN"/>
              </w:rPr>
              <w:t>捆</w:t>
            </w:r>
            <w:r w:rsidRPr="008C32C6">
              <w:rPr>
                <w:rFonts w:ascii="SimSun" w:eastAsia="SimSun" w:hAnsi="SimSun" w:cs="새굴림" w:hint="eastAsia"/>
                <w:spacing w:val="30"/>
                <w:sz w:val="21"/>
                <w:szCs w:val="21"/>
                <w:lang w:eastAsia="zh-CN"/>
              </w:rPr>
              <w:t>绑标价</w:t>
            </w:r>
            <w:r w:rsidRPr="008C32C6">
              <w:rPr>
                <w:rFonts w:ascii="SimSun" w:eastAsia="SimSun" w:hAnsi="SimSun" w:cs="맑은 고딕" w:hint="eastAsia"/>
                <w:spacing w:val="30"/>
                <w:sz w:val="21"/>
                <w:szCs w:val="21"/>
                <w:lang w:eastAsia="zh-CN"/>
              </w:rPr>
              <w:t>。</w:t>
            </w:r>
          </w:p>
          <w:p w:rsidR="00237F88" w:rsidRPr="008C32C6" w:rsidRDefault="00237F88" w:rsidP="00073A87">
            <w:pPr>
              <w:wordWrap/>
              <w:snapToGrid w:val="0"/>
              <w:spacing w:line="290" w:lineRule="atLeast"/>
              <w:rPr>
                <w:rFonts w:ascii="SimSun" w:eastAsia="SimSun" w:hAnsi="SimSun"/>
                <w:spacing w:val="14"/>
                <w:sz w:val="21"/>
                <w:szCs w:val="21"/>
                <w:lang w:eastAsia="zh-CN"/>
              </w:rPr>
            </w:pPr>
            <w:r w:rsidRPr="008C32C6">
              <w:rPr>
                <w:rFonts w:ascii="SimSun" w:eastAsia="SimSun" w:hAnsi="SimSun" w:hint="eastAsia"/>
                <w:spacing w:val="14"/>
                <w:sz w:val="21"/>
                <w:szCs w:val="21"/>
                <w:lang w:eastAsia="zh-CN"/>
              </w:rPr>
              <w:t xml:space="preserve">　　</w:t>
            </w:r>
            <w:r w:rsidRPr="008C32C6">
              <w:rPr>
                <w:rFonts w:ascii="SimSun" w:eastAsia="SimSun" w:hAnsi="SimSun" w:cs="바탕" w:hint="eastAsia"/>
                <w:b/>
                <w:spacing w:val="14"/>
                <w:sz w:val="21"/>
                <w:szCs w:val="21"/>
                <w:lang w:eastAsia="zh-CN"/>
              </w:rPr>
              <w:t>第十九</w:t>
            </w:r>
            <w:r w:rsidRPr="008C32C6">
              <w:rPr>
                <w:rFonts w:ascii="SimSun" w:eastAsia="SimSun" w:hAnsi="SimSun" w:cs="새굴림" w:hint="eastAsia"/>
                <w:b/>
                <w:spacing w:val="14"/>
                <w:sz w:val="21"/>
                <w:szCs w:val="21"/>
                <w:lang w:eastAsia="zh-CN"/>
              </w:rPr>
              <w:t>条</w:t>
            </w:r>
            <w:r w:rsidRPr="008C32C6">
              <w:rPr>
                <w:rFonts w:ascii="SimSun" w:eastAsia="SimSun" w:hAnsi="SimSun" w:hint="eastAsia"/>
                <w:spacing w:val="14"/>
                <w:sz w:val="21"/>
                <w:szCs w:val="21"/>
                <w:lang w:eastAsia="zh-CN"/>
              </w:rPr>
              <w:t xml:space="preserve">　</w:t>
            </w:r>
            <w:r w:rsidRPr="008C32C6">
              <w:rPr>
                <w:rFonts w:ascii="SimSun" w:eastAsia="SimSun" w:hAnsi="SimSun" w:cs="바탕" w:hint="eastAsia"/>
                <w:spacing w:val="14"/>
                <w:sz w:val="21"/>
                <w:szCs w:val="21"/>
                <w:lang w:eastAsia="zh-CN"/>
              </w:rPr>
              <w:t>房地</w:t>
            </w:r>
            <w:r w:rsidRPr="008C32C6">
              <w:rPr>
                <w:rFonts w:ascii="SimSun" w:eastAsia="SimSun" w:hAnsi="SimSun" w:cs="새굴림" w:hint="eastAsia"/>
                <w:spacing w:val="14"/>
                <w:sz w:val="21"/>
                <w:szCs w:val="21"/>
                <w:lang w:eastAsia="zh-CN"/>
              </w:rPr>
              <w:t>产经纪机构未完成房地产经纪服务合同约定事项</w:t>
            </w:r>
            <w:r w:rsidRPr="008C32C6">
              <w:rPr>
                <w:rFonts w:ascii="SimSun" w:eastAsia="SimSun" w:hAnsi="SimSun" w:cs="맑은 고딕" w:hint="eastAsia"/>
                <w:spacing w:val="14"/>
                <w:sz w:val="21"/>
                <w:szCs w:val="21"/>
                <w:lang w:eastAsia="zh-CN"/>
              </w:rPr>
              <w:t>，</w:t>
            </w:r>
            <w:r w:rsidRPr="008C32C6">
              <w:rPr>
                <w:rFonts w:ascii="SimSun" w:eastAsia="SimSun" w:hAnsi="SimSun" w:cs="바탕" w:hint="eastAsia"/>
                <w:spacing w:val="14"/>
                <w:sz w:val="21"/>
                <w:szCs w:val="21"/>
                <w:lang w:eastAsia="zh-CN"/>
              </w:rPr>
              <w:t>或者服</w:t>
            </w:r>
            <w:r w:rsidRPr="008C32C6">
              <w:rPr>
                <w:rFonts w:ascii="SimSun" w:eastAsia="SimSun" w:hAnsi="SimSun" w:cs="새굴림" w:hint="eastAsia"/>
                <w:spacing w:val="14"/>
                <w:sz w:val="21"/>
                <w:szCs w:val="21"/>
                <w:lang w:eastAsia="zh-CN"/>
              </w:rPr>
              <w:t>务未达到房地产经纪服务合同约定标准的</w:t>
            </w:r>
            <w:r w:rsidRPr="008C32C6">
              <w:rPr>
                <w:rFonts w:ascii="SimSun" w:eastAsia="SimSun" w:hAnsi="SimSun" w:cs="맑은 고딕" w:hint="eastAsia"/>
                <w:spacing w:val="14"/>
                <w:sz w:val="21"/>
                <w:szCs w:val="21"/>
                <w:lang w:eastAsia="zh-CN"/>
              </w:rPr>
              <w:t>，</w:t>
            </w:r>
            <w:r w:rsidRPr="008C32C6">
              <w:rPr>
                <w:rFonts w:ascii="SimSun" w:eastAsia="SimSun" w:hAnsi="SimSun" w:cs="바탕" w:hint="eastAsia"/>
                <w:spacing w:val="14"/>
                <w:sz w:val="21"/>
                <w:szCs w:val="21"/>
                <w:lang w:eastAsia="zh-CN"/>
              </w:rPr>
              <w:t>不得收取</w:t>
            </w:r>
            <w:r w:rsidRPr="008C32C6">
              <w:rPr>
                <w:rFonts w:ascii="SimSun" w:eastAsia="SimSun" w:hAnsi="SimSun" w:cs="새굴림" w:hint="eastAsia"/>
                <w:spacing w:val="14"/>
                <w:sz w:val="21"/>
                <w:szCs w:val="21"/>
                <w:lang w:eastAsia="zh-CN"/>
              </w:rPr>
              <w:t>佣金</w:t>
            </w:r>
            <w:r w:rsidRPr="008C32C6">
              <w:rPr>
                <w:rFonts w:ascii="SimSun" w:eastAsia="SimSun" w:hAnsi="SimSun" w:cs="맑은 고딕" w:hint="eastAsia"/>
                <w:spacing w:val="14"/>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새굴림" w:hint="eastAsia"/>
                <w:sz w:val="21"/>
                <w:szCs w:val="21"/>
                <w:lang w:eastAsia="zh-CN"/>
              </w:rPr>
              <w:t>两家或者两家以上房地产经纪机构合作开展同一宗房地产经纪业务的</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只能按照一宗</w:t>
            </w:r>
            <w:r w:rsidRPr="00073A87">
              <w:rPr>
                <w:rFonts w:ascii="SimSun" w:eastAsia="SimSun" w:hAnsi="SimSun" w:cs="새굴림" w:hint="eastAsia"/>
                <w:sz w:val="21"/>
                <w:szCs w:val="21"/>
                <w:lang w:eastAsia="zh-CN"/>
              </w:rPr>
              <w:t>业务收取佣金</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不得向委托人增加收</w:t>
            </w:r>
            <w:r w:rsidRPr="00073A87">
              <w:rPr>
                <w:rFonts w:ascii="SimSun" w:eastAsia="SimSun" w:hAnsi="SimSun" w:cs="새굴림" w:hint="eastAsia"/>
                <w:sz w:val="21"/>
                <w:szCs w:val="21"/>
                <w:lang w:eastAsia="zh-CN"/>
              </w:rPr>
              <w:t>费</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第二十</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产经纪机构签订的房地产经纪服务合同</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应当加盖房地产经纪机构印章</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并由从事该业务的一名房地产经纪人或者两名房地产经纪人协理签名</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第二十一</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产经纪机构签订房地产经纪服务</w:t>
            </w:r>
            <w:r w:rsidRPr="00073A87">
              <w:rPr>
                <w:rFonts w:ascii="SimSun" w:eastAsia="SimSun" w:hAnsi="SimSun" w:cs="바탕" w:hint="eastAsia"/>
                <w:sz w:val="21"/>
                <w:szCs w:val="21"/>
                <w:lang w:eastAsia="zh-CN"/>
              </w:rPr>
              <w:t>合同前</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应当向委托人说明房地产经纪服务合同和房屋买卖合同或者房屋租赁合同的相关内容</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并书面告知下列事项</w:t>
            </w:r>
            <w:r w:rsidRPr="00073A87">
              <w:rPr>
                <w:rFonts w:ascii="SimSun" w:eastAsia="SimSun" w:hAnsi="SimSun" w:cs="맑은 고딕" w:hint="eastAsia"/>
                <w:sz w:val="21"/>
                <w:szCs w:val="21"/>
                <w:lang w:eastAsia="zh-CN"/>
              </w:rPr>
              <w:t>：</w:t>
            </w:r>
          </w:p>
          <w:p w:rsidR="00237F88" w:rsidRPr="008C32C6" w:rsidRDefault="00237F88" w:rsidP="00073A87">
            <w:pPr>
              <w:wordWrap/>
              <w:snapToGrid w:val="0"/>
              <w:spacing w:line="290" w:lineRule="atLeast"/>
              <w:rPr>
                <w:rFonts w:ascii="SimSun" w:eastAsia="SimSun" w:hAnsi="SimSun"/>
                <w:spacing w:val="-8"/>
                <w:sz w:val="21"/>
                <w:szCs w:val="21"/>
                <w:lang w:eastAsia="zh-CN"/>
              </w:rPr>
            </w:pPr>
            <w:r w:rsidRPr="00073A87">
              <w:rPr>
                <w:rFonts w:ascii="SimSun" w:eastAsia="SimSun" w:hAnsi="SimSun" w:hint="eastAsia"/>
                <w:sz w:val="21"/>
                <w:szCs w:val="21"/>
                <w:lang w:eastAsia="zh-CN"/>
              </w:rPr>
              <w:t xml:space="preserve">　</w:t>
            </w:r>
            <w:r w:rsidRPr="008C32C6">
              <w:rPr>
                <w:rFonts w:ascii="SimSun" w:eastAsia="SimSun" w:hAnsi="SimSun" w:hint="eastAsia"/>
                <w:spacing w:val="-8"/>
                <w:sz w:val="21"/>
                <w:szCs w:val="21"/>
                <w:lang w:eastAsia="zh-CN"/>
              </w:rPr>
              <w:t xml:space="preserve">　（</w:t>
            </w:r>
            <w:r w:rsidRPr="008C32C6">
              <w:rPr>
                <w:rFonts w:ascii="SimSun" w:eastAsia="SimSun" w:hAnsi="SimSun" w:cs="바탕" w:hint="eastAsia"/>
                <w:spacing w:val="-8"/>
                <w:sz w:val="21"/>
                <w:szCs w:val="21"/>
                <w:lang w:eastAsia="zh-CN"/>
              </w:rPr>
              <w:t>一</w:t>
            </w:r>
            <w:r w:rsidRPr="008C32C6">
              <w:rPr>
                <w:rFonts w:ascii="SimSun" w:eastAsia="SimSun" w:hAnsi="SimSun" w:cs="맑은 고딕" w:hint="eastAsia"/>
                <w:spacing w:val="-8"/>
                <w:sz w:val="21"/>
                <w:szCs w:val="21"/>
                <w:lang w:eastAsia="zh-CN"/>
              </w:rPr>
              <w:t>）</w:t>
            </w:r>
            <w:r w:rsidRPr="008C32C6">
              <w:rPr>
                <w:rFonts w:ascii="SimSun" w:eastAsia="SimSun" w:hAnsi="SimSun" w:cs="바탕" w:hint="eastAsia"/>
                <w:spacing w:val="-8"/>
                <w:sz w:val="21"/>
                <w:szCs w:val="21"/>
                <w:lang w:eastAsia="zh-CN"/>
              </w:rPr>
              <w:t>是否</w:t>
            </w:r>
            <w:r w:rsidRPr="008C32C6">
              <w:rPr>
                <w:rFonts w:ascii="SimSun" w:eastAsia="SimSun" w:hAnsi="SimSun" w:cs="새굴림" w:hint="eastAsia"/>
                <w:spacing w:val="-8"/>
                <w:sz w:val="21"/>
                <w:szCs w:val="21"/>
                <w:lang w:eastAsia="zh-CN"/>
              </w:rPr>
              <w:t>与委托房屋有利害关系</w:t>
            </w:r>
            <w:r w:rsidRPr="008C32C6">
              <w:rPr>
                <w:rFonts w:ascii="SimSun" w:eastAsia="SimSun" w:hAnsi="SimSun" w:cs="맑은 고딕" w:hint="eastAsia"/>
                <w:spacing w:val="-8"/>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二</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应当由委托人协助的事宜</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提供的</w:t>
            </w:r>
            <w:r w:rsidRPr="00073A87">
              <w:rPr>
                <w:rFonts w:ascii="SimSun" w:eastAsia="SimSun" w:hAnsi="SimSun" w:cs="새굴림" w:hint="eastAsia"/>
                <w:sz w:val="21"/>
                <w:szCs w:val="21"/>
                <w:lang w:eastAsia="zh-CN"/>
              </w:rPr>
              <w:t>资料</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三</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委托房屋的市</w:t>
            </w:r>
            <w:r w:rsidRPr="00073A87">
              <w:rPr>
                <w:rFonts w:ascii="SimSun" w:eastAsia="SimSun" w:hAnsi="SimSun" w:cs="새굴림" w:hint="eastAsia"/>
                <w:sz w:val="21"/>
                <w:szCs w:val="21"/>
                <w:lang w:eastAsia="zh-CN"/>
              </w:rPr>
              <w:t>场参考价格</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四</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房屋交易的一般程序及可能存在的</w:t>
            </w:r>
            <w:r w:rsidRPr="00073A87">
              <w:rPr>
                <w:rFonts w:ascii="SimSun" w:eastAsia="SimSun" w:hAnsi="SimSun" w:cs="새굴림" w:hint="eastAsia"/>
                <w:sz w:val="21"/>
                <w:szCs w:val="21"/>
                <w:lang w:eastAsia="zh-CN"/>
              </w:rPr>
              <w:t>风险</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五</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房屋交易涉及的</w:t>
            </w:r>
            <w:r w:rsidRPr="00073A87">
              <w:rPr>
                <w:rFonts w:ascii="SimSun" w:eastAsia="SimSun" w:hAnsi="SimSun" w:cs="새굴림" w:hint="eastAsia"/>
                <w:sz w:val="21"/>
                <w:szCs w:val="21"/>
                <w:lang w:eastAsia="zh-CN"/>
              </w:rPr>
              <w:t>税费</w:t>
            </w:r>
            <w:r w:rsidRPr="00073A87">
              <w:rPr>
                <w:rFonts w:ascii="SimSun" w:eastAsia="SimSun" w:hAnsi="SimSun" w:cs="맑은 고딕" w:hint="eastAsia"/>
                <w:sz w:val="21"/>
                <w:szCs w:val="21"/>
                <w:lang w:eastAsia="zh-CN"/>
              </w:rPr>
              <w:t>；</w:t>
            </w:r>
          </w:p>
          <w:p w:rsidR="00237F88" w:rsidRPr="008C32C6" w:rsidRDefault="00237F88" w:rsidP="00073A87">
            <w:pPr>
              <w:wordWrap/>
              <w:snapToGrid w:val="0"/>
              <w:spacing w:line="290" w:lineRule="atLeast"/>
              <w:rPr>
                <w:rFonts w:ascii="SimSun" w:eastAsia="SimSun" w:hAnsi="SimSun"/>
                <w:spacing w:val="-6"/>
                <w:sz w:val="21"/>
                <w:szCs w:val="21"/>
                <w:lang w:eastAsia="zh-CN"/>
              </w:rPr>
            </w:pPr>
            <w:r w:rsidRPr="008C32C6">
              <w:rPr>
                <w:rFonts w:ascii="SimSun" w:eastAsia="SimSun" w:hAnsi="SimSun" w:hint="eastAsia"/>
                <w:spacing w:val="-6"/>
                <w:sz w:val="21"/>
                <w:szCs w:val="21"/>
                <w:lang w:eastAsia="zh-CN"/>
              </w:rPr>
              <w:t xml:space="preserve">　　（</w:t>
            </w:r>
            <w:r w:rsidRPr="008C32C6">
              <w:rPr>
                <w:rFonts w:ascii="SimSun" w:eastAsia="SimSun" w:hAnsi="SimSun" w:cs="바탕" w:hint="eastAsia"/>
                <w:spacing w:val="-6"/>
                <w:sz w:val="21"/>
                <w:szCs w:val="21"/>
                <w:lang w:eastAsia="zh-CN"/>
              </w:rPr>
              <w:t>六</w:t>
            </w:r>
            <w:r w:rsidRPr="008C32C6">
              <w:rPr>
                <w:rFonts w:ascii="SimSun" w:eastAsia="SimSun" w:hAnsi="SimSun" w:cs="맑은 고딕" w:hint="eastAsia"/>
                <w:spacing w:val="-6"/>
                <w:sz w:val="21"/>
                <w:szCs w:val="21"/>
                <w:lang w:eastAsia="zh-CN"/>
              </w:rPr>
              <w:t>）</w:t>
            </w:r>
            <w:r w:rsidRPr="008C32C6">
              <w:rPr>
                <w:rFonts w:ascii="SimSun" w:eastAsia="SimSun" w:hAnsi="SimSun" w:cs="새굴림" w:hint="eastAsia"/>
                <w:spacing w:val="-6"/>
                <w:sz w:val="21"/>
                <w:szCs w:val="21"/>
                <w:lang w:eastAsia="zh-CN"/>
              </w:rPr>
              <w:t>经纪服务的内容及完成标准</w:t>
            </w:r>
            <w:r w:rsidRPr="008C32C6">
              <w:rPr>
                <w:rFonts w:ascii="SimSun" w:eastAsia="SimSun" w:hAnsi="SimSun" w:cs="맑은 고딕" w:hint="eastAsia"/>
                <w:spacing w:val="-6"/>
                <w:sz w:val="21"/>
                <w:szCs w:val="21"/>
                <w:lang w:eastAsia="zh-CN"/>
              </w:rPr>
              <w:t>；</w:t>
            </w:r>
          </w:p>
          <w:p w:rsidR="00237F88" w:rsidRPr="00851843" w:rsidRDefault="00237F88" w:rsidP="00073A87">
            <w:pPr>
              <w:wordWrap/>
              <w:snapToGrid w:val="0"/>
              <w:spacing w:line="290" w:lineRule="atLeast"/>
              <w:rPr>
                <w:rFonts w:ascii="SimSun" w:eastAsia="SimSun" w:hAnsi="SimSun"/>
                <w:spacing w:val="-8"/>
                <w:sz w:val="21"/>
                <w:szCs w:val="21"/>
                <w:lang w:eastAsia="zh-CN"/>
              </w:rPr>
            </w:pPr>
            <w:r w:rsidRPr="00073A87">
              <w:rPr>
                <w:rFonts w:ascii="SimSun" w:eastAsia="SimSun" w:hAnsi="SimSun" w:hint="eastAsia"/>
                <w:sz w:val="21"/>
                <w:szCs w:val="21"/>
                <w:lang w:eastAsia="zh-CN"/>
              </w:rPr>
              <w:t xml:space="preserve">　</w:t>
            </w:r>
            <w:r w:rsidRPr="00851843">
              <w:rPr>
                <w:rFonts w:ascii="SimSun" w:eastAsia="SimSun" w:hAnsi="SimSun" w:hint="eastAsia"/>
                <w:spacing w:val="-8"/>
                <w:sz w:val="21"/>
                <w:szCs w:val="21"/>
                <w:lang w:eastAsia="zh-CN"/>
              </w:rPr>
              <w:t xml:space="preserve">　（</w:t>
            </w:r>
            <w:r w:rsidRPr="00851843">
              <w:rPr>
                <w:rFonts w:ascii="SimSun" w:eastAsia="SimSun" w:hAnsi="SimSun" w:cs="바탕" w:hint="eastAsia"/>
                <w:spacing w:val="-8"/>
                <w:sz w:val="21"/>
                <w:szCs w:val="21"/>
                <w:lang w:eastAsia="zh-CN"/>
              </w:rPr>
              <w:t>七</w:t>
            </w:r>
            <w:r w:rsidRPr="00851843">
              <w:rPr>
                <w:rFonts w:ascii="SimSun" w:eastAsia="SimSun" w:hAnsi="SimSun" w:cs="맑은 고딕" w:hint="eastAsia"/>
                <w:spacing w:val="-8"/>
                <w:sz w:val="21"/>
                <w:szCs w:val="21"/>
                <w:lang w:eastAsia="zh-CN"/>
              </w:rPr>
              <w:t>）</w:t>
            </w:r>
            <w:r w:rsidRPr="00851843">
              <w:rPr>
                <w:rFonts w:ascii="SimSun" w:eastAsia="SimSun" w:hAnsi="SimSun" w:cs="새굴림" w:hint="eastAsia"/>
                <w:spacing w:val="-8"/>
                <w:sz w:val="21"/>
                <w:szCs w:val="21"/>
                <w:lang w:eastAsia="zh-CN"/>
              </w:rPr>
              <w:t>经纪服务收费标准和支付时间</w:t>
            </w:r>
            <w:r w:rsidRPr="00851843">
              <w:rPr>
                <w:rFonts w:ascii="SimSun" w:eastAsia="SimSun" w:hAnsi="SimSun" w:cs="맑은 고딕" w:hint="eastAsia"/>
                <w:spacing w:val="-8"/>
                <w:sz w:val="21"/>
                <w:szCs w:val="21"/>
                <w:lang w:eastAsia="zh-CN"/>
              </w:rPr>
              <w:t>；</w:t>
            </w:r>
          </w:p>
          <w:p w:rsidR="00237F88" w:rsidRPr="00073A87" w:rsidRDefault="00237F88" w:rsidP="00073A87">
            <w:pPr>
              <w:wordWrap/>
              <w:snapToGrid w:val="0"/>
              <w:spacing w:line="290" w:lineRule="atLeast"/>
              <w:rPr>
                <w:rFonts w:ascii="SimSun" w:eastAsia="SimSun" w:hAnsi="SimSun" w:hint="eastAsia"/>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八</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其他需要告知的事</w:t>
            </w:r>
            <w:r w:rsidRPr="00073A87">
              <w:rPr>
                <w:rFonts w:ascii="SimSun" w:eastAsia="SimSun" w:hAnsi="SimSun" w:cs="새굴림" w:hint="eastAsia"/>
                <w:sz w:val="21"/>
                <w:szCs w:val="21"/>
                <w:lang w:eastAsia="zh-CN"/>
              </w:rPr>
              <w:t>项</w:t>
            </w:r>
            <w:r w:rsidRPr="00073A87">
              <w:rPr>
                <w:rFonts w:ascii="SimSun" w:eastAsia="SimSun" w:hAnsi="SimSun" w:cs="맑은 고딕" w:hint="eastAsia"/>
                <w:sz w:val="21"/>
                <w:szCs w:val="21"/>
                <w:lang w:eastAsia="zh-CN"/>
              </w:rPr>
              <w:t>。</w:t>
            </w:r>
          </w:p>
          <w:p w:rsidR="00237F88" w:rsidRPr="00851843" w:rsidRDefault="00237F88" w:rsidP="00073A87">
            <w:pPr>
              <w:wordWrap/>
              <w:snapToGrid w:val="0"/>
              <w:spacing w:line="290" w:lineRule="atLeast"/>
              <w:rPr>
                <w:rFonts w:ascii="SimSun" w:eastAsia="SimSun" w:hAnsi="SimSun"/>
                <w:spacing w:val="6"/>
                <w:sz w:val="21"/>
                <w:szCs w:val="21"/>
                <w:lang w:eastAsia="zh-CN"/>
              </w:rPr>
            </w:pPr>
            <w:r w:rsidRPr="00073A87">
              <w:rPr>
                <w:rFonts w:ascii="SimSun" w:eastAsia="SimSun" w:hAnsi="SimSun" w:hint="eastAsia"/>
                <w:sz w:val="21"/>
                <w:szCs w:val="21"/>
                <w:lang w:eastAsia="zh-CN"/>
              </w:rPr>
              <w:t xml:space="preserve">　　</w:t>
            </w:r>
            <w:r w:rsidRPr="00851843">
              <w:rPr>
                <w:rFonts w:ascii="SimSun" w:eastAsia="SimSun" w:hAnsi="SimSun" w:cs="바탕" w:hint="eastAsia"/>
                <w:spacing w:val="6"/>
                <w:sz w:val="21"/>
                <w:szCs w:val="21"/>
                <w:lang w:eastAsia="zh-CN"/>
              </w:rPr>
              <w:t>房地</w:t>
            </w:r>
            <w:r w:rsidRPr="00851843">
              <w:rPr>
                <w:rFonts w:ascii="SimSun" w:eastAsia="SimSun" w:hAnsi="SimSun" w:cs="새굴림" w:hint="eastAsia"/>
                <w:spacing w:val="6"/>
                <w:sz w:val="21"/>
                <w:szCs w:val="21"/>
                <w:lang w:eastAsia="zh-CN"/>
              </w:rPr>
              <w:t>产经纪机构根据交易当事人</w:t>
            </w:r>
            <w:r w:rsidRPr="00851843">
              <w:rPr>
                <w:rFonts w:ascii="SimSun" w:eastAsia="SimSun" w:hAnsi="SimSun" w:cs="새굴림" w:hint="eastAsia"/>
                <w:spacing w:val="6"/>
                <w:sz w:val="21"/>
                <w:szCs w:val="21"/>
                <w:lang w:eastAsia="zh-CN"/>
              </w:rPr>
              <w:lastRenderedPageBreak/>
              <w:t>需要提供房地产经纪服务以外的其他服务的</w:t>
            </w:r>
            <w:r w:rsidRPr="00851843">
              <w:rPr>
                <w:rFonts w:ascii="SimSun" w:eastAsia="SimSun" w:hAnsi="SimSun" w:cs="맑은 고딕" w:hint="eastAsia"/>
                <w:spacing w:val="6"/>
                <w:sz w:val="21"/>
                <w:szCs w:val="21"/>
                <w:lang w:eastAsia="zh-CN"/>
              </w:rPr>
              <w:t>，</w:t>
            </w:r>
            <w:r w:rsidRPr="00851843">
              <w:rPr>
                <w:rFonts w:ascii="SimSun" w:eastAsia="SimSun" w:hAnsi="SimSun" w:cs="새굴림" w:hint="eastAsia"/>
                <w:spacing w:val="6"/>
                <w:sz w:val="21"/>
                <w:szCs w:val="21"/>
                <w:lang w:eastAsia="zh-CN"/>
              </w:rPr>
              <w:t>应当事先经当事人书面同意并告知服务内容及收费标准</w:t>
            </w:r>
            <w:r w:rsidRPr="00851843">
              <w:rPr>
                <w:rFonts w:ascii="SimSun" w:eastAsia="SimSun" w:hAnsi="SimSun" w:cs="맑은 고딕" w:hint="eastAsia"/>
                <w:spacing w:val="6"/>
                <w:sz w:val="21"/>
                <w:szCs w:val="21"/>
                <w:lang w:eastAsia="zh-CN"/>
              </w:rPr>
              <w:t>。</w:t>
            </w:r>
            <w:r w:rsidRPr="00851843">
              <w:rPr>
                <w:rFonts w:ascii="SimSun" w:eastAsia="SimSun" w:hAnsi="SimSun" w:cs="새굴림" w:hint="eastAsia"/>
                <w:spacing w:val="6"/>
                <w:sz w:val="21"/>
                <w:szCs w:val="21"/>
                <w:lang w:eastAsia="zh-CN"/>
              </w:rPr>
              <w:t>书面告知材料应当经委托人签名</w:t>
            </w:r>
            <w:r w:rsidRPr="00851843">
              <w:rPr>
                <w:rFonts w:ascii="SimSun" w:eastAsia="SimSun" w:hAnsi="SimSun" w:cs="맑은 고딕" w:hint="eastAsia"/>
                <w:spacing w:val="6"/>
                <w:sz w:val="21"/>
                <w:szCs w:val="21"/>
                <w:lang w:eastAsia="zh-CN"/>
              </w:rPr>
              <w:t>（</w:t>
            </w:r>
            <w:r w:rsidRPr="00851843">
              <w:rPr>
                <w:rFonts w:ascii="SimSun" w:eastAsia="SimSun" w:hAnsi="SimSun" w:cs="바탕" w:hint="eastAsia"/>
                <w:spacing w:val="6"/>
                <w:sz w:val="21"/>
                <w:szCs w:val="21"/>
                <w:lang w:eastAsia="zh-CN"/>
              </w:rPr>
              <w:t>盖章</w:t>
            </w:r>
            <w:r w:rsidRPr="00851843">
              <w:rPr>
                <w:rFonts w:ascii="SimSun" w:eastAsia="SimSun" w:hAnsi="SimSun" w:cs="맑은 고딕" w:hint="eastAsia"/>
                <w:spacing w:val="6"/>
                <w:sz w:val="21"/>
                <w:szCs w:val="21"/>
                <w:lang w:eastAsia="zh-CN"/>
              </w:rPr>
              <w:t>）</w:t>
            </w:r>
            <w:r w:rsidRPr="00851843">
              <w:rPr>
                <w:rFonts w:ascii="SimSun" w:eastAsia="SimSun" w:hAnsi="SimSun" w:cs="바탕" w:hint="eastAsia"/>
                <w:spacing w:val="6"/>
                <w:sz w:val="21"/>
                <w:szCs w:val="21"/>
                <w:lang w:eastAsia="zh-CN"/>
              </w:rPr>
              <w:t>确</w:t>
            </w:r>
            <w:r w:rsidRPr="00851843">
              <w:rPr>
                <w:rFonts w:ascii="SimSun" w:eastAsia="SimSun" w:hAnsi="SimSun" w:cs="새굴림" w:hint="eastAsia"/>
                <w:spacing w:val="6"/>
                <w:sz w:val="21"/>
                <w:szCs w:val="21"/>
                <w:lang w:eastAsia="zh-CN"/>
              </w:rPr>
              <w:t>认</w:t>
            </w:r>
            <w:r w:rsidRPr="00851843">
              <w:rPr>
                <w:rFonts w:ascii="SimSun" w:eastAsia="SimSun" w:hAnsi="SimSun" w:cs="맑은 고딕" w:hint="eastAsia"/>
                <w:spacing w:val="6"/>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第二十二</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产经纪机构与委托人签订房屋出售</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出租</w:t>
            </w:r>
            <w:r w:rsidRPr="00073A87">
              <w:rPr>
                <w:rFonts w:ascii="SimSun" w:eastAsia="SimSun" w:hAnsi="SimSun" w:cs="새굴림" w:hint="eastAsia"/>
                <w:sz w:val="21"/>
                <w:szCs w:val="21"/>
                <w:lang w:eastAsia="zh-CN"/>
              </w:rPr>
              <w:t>经纪服务合同</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应当查看委托出售</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出租的房屋及房屋</w:t>
            </w:r>
            <w:r w:rsidRPr="00073A87">
              <w:rPr>
                <w:rFonts w:ascii="SimSun" w:eastAsia="SimSun" w:hAnsi="SimSun" w:cs="새굴림" w:hint="eastAsia"/>
                <w:sz w:val="21"/>
                <w:szCs w:val="21"/>
                <w:lang w:eastAsia="zh-CN"/>
              </w:rPr>
              <w:t>权属证书</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委托人的身</w:t>
            </w:r>
            <w:r w:rsidRPr="00073A87">
              <w:rPr>
                <w:rFonts w:ascii="SimSun" w:eastAsia="SimSun" w:hAnsi="SimSun" w:cs="새굴림" w:hint="eastAsia"/>
                <w:sz w:val="21"/>
                <w:szCs w:val="21"/>
                <w:lang w:eastAsia="zh-CN"/>
              </w:rPr>
              <w:t>份证明等有关资料</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并应当编制房屋状况说明书</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经委托人书面同意后</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方可以</w:t>
            </w:r>
            <w:r w:rsidRPr="00073A87">
              <w:rPr>
                <w:rFonts w:ascii="SimSun" w:eastAsia="SimSun" w:hAnsi="SimSun" w:cs="새굴림" w:hint="eastAsia"/>
                <w:sz w:val="21"/>
                <w:szCs w:val="21"/>
                <w:lang w:eastAsia="zh-CN"/>
              </w:rPr>
              <w:t>对外发布相应的房源信息</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产经纪机构与委托人签订房屋承购</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承租</w:t>
            </w:r>
            <w:r w:rsidRPr="00073A87">
              <w:rPr>
                <w:rFonts w:ascii="SimSun" w:eastAsia="SimSun" w:hAnsi="SimSun" w:cs="새굴림" w:hint="eastAsia"/>
                <w:sz w:val="21"/>
                <w:szCs w:val="21"/>
                <w:lang w:eastAsia="zh-CN"/>
              </w:rPr>
              <w:t>经纪服务合同</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应当查看委托人身份证明等有关资料</w:t>
            </w:r>
            <w:r w:rsidRPr="00073A87">
              <w:rPr>
                <w:rFonts w:ascii="SimSun" w:eastAsia="SimSun" w:hAnsi="SimSun" w:cs="맑은 고딕" w:hint="eastAsia"/>
                <w:sz w:val="21"/>
                <w:szCs w:val="21"/>
                <w:lang w:eastAsia="zh-CN"/>
              </w:rPr>
              <w:t>。</w:t>
            </w:r>
          </w:p>
          <w:p w:rsidR="00237F88" w:rsidRPr="00851843" w:rsidRDefault="00237F88" w:rsidP="00073A87">
            <w:pPr>
              <w:wordWrap/>
              <w:snapToGrid w:val="0"/>
              <w:spacing w:line="290" w:lineRule="atLeast"/>
              <w:rPr>
                <w:rFonts w:ascii="SimSun" w:eastAsia="SimSun" w:hAnsi="SimSun"/>
                <w:spacing w:val="12"/>
                <w:sz w:val="21"/>
                <w:szCs w:val="21"/>
                <w:lang w:eastAsia="zh-CN"/>
              </w:rPr>
            </w:pPr>
            <w:r w:rsidRPr="00073A87">
              <w:rPr>
                <w:rFonts w:ascii="SimSun" w:eastAsia="SimSun" w:hAnsi="SimSun" w:hint="eastAsia"/>
                <w:sz w:val="21"/>
                <w:szCs w:val="21"/>
                <w:lang w:eastAsia="zh-CN"/>
              </w:rPr>
              <w:t xml:space="preserve">　　</w:t>
            </w:r>
            <w:r w:rsidRPr="00851843">
              <w:rPr>
                <w:rFonts w:ascii="SimSun" w:eastAsia="SimSun" w:hAnsi="SimSun" w:cs="바탕" w:hint="eastAsia"/>
                <w:b/>
                <w:spacing w:val="12"/>
                <w:sz w:val="21"/>
                <w:szCs w:val="21"/>
                <w:lang w:eastAsia="zh-CN"/>
              </w:rPr>
              <w:t>第二十三</w:t>
            </w:r>
            <w:r w:rsidRPr="00851843">
              <w:rPr>
                <w:rFonts w:ascii="SimSun" w:eastAsia="SimSun" w:hAnsi="SimSun" w:cs="새굴림" w:hint="eastAsia"/>
                <w:b/>
                <w:spacing w:val="12"/>
                <w:sz w:val="21"/>
                <w:szCs w:val="21"/>
                <w:lang w:eastAsia="zh-CN"/>
              </w:rPr>
              <w:t>条</w:t>
            </w:r>
            <w:r w:rsidRPr="00851843">
              <w:rPr>
                <w:rFonts w:ascii="SimSun" w:eastAsia="SimSun" w:hAnsi="SimSun" w:hint="eastAsia"/>
                <w:spacing w:val="12"/>
                <w:sz w:val="21"/>
                <w:szCs w:val="21"/>
                <w:lang w:eastAsia="zh-CN"/>
              </w:rPr>
              <w:t xml:space="preserve">　</w:t>
            </w:r>
            <w:r w:rsidRPr="00851843">
              <w:rPr>
                <w:rFonts w:ascii="SimSun" w:eastAsia="SimSun" w:hAnsi="SimSun" w:cs="바탕" w:hint="eastAsia"/>
                <w:spacing w:val="12"/>
                <w:sz w:val="21"/>
                <w:szCs w:val="21"/>
                <w:lang w:eastAsia="zh-CN"/>
              </w:rPr>
              <w:t>委托人</w:t>
            </w:r>
            <w:r w:rsidRPr="00851843">
              <w:rPr>
                <w:rFonts w:ascii="SimSun" w:eastAsia="SimSun" w:hAnsi="SimSun" w:cs="새굴림" w:hint="eastAsia"/>
                <w:spacing w:val="12"/>
                <w:sz w:val="21"/>
                <w:szCs w:val="21"/>
                <w:lang w:eastAsia="zh-CN"/>
              </w:rPr>
              <w:t>与房地产经纪机构签订房地产经纪服务合同</w:t>
            </w:r>
            <w:r w:rsidRPr="00851843">
              <w:rPr>
                <w:rFonts w:ascii="SimSun" w:eastAsia="SimSun" w:hAnsi="SimSun" w:cs="맑은 고딕" w:hint="eastAsia"/>
                <w:spacing w:val="12"/>
                <w:sz w:val="21"/>
                <w:szCs w:val="21"/>
                <w:lang w:eastAsia="zh-CN"/>
              </w:rPr>
              <w:t>，</w:t>
            </w:r>
            <w:r w:rsidRPr="00851843">
              <w:rPr>
                <w:rFonts w:ascii="SimSun" w:eastAsia="SimSun" w:hAnsi="SimSun" w:cs="새굴림" w:hint="eastAsia"/>
                <w:spacing w:val="12"/>
                <w:sz w:val="21"/>
                <w:szCs w:val="21"/>
                <w:lang w:eastAsia="zh-CN"/>
              </w:rPr>
              <w:t>应当向房地产经纪机构提供真实有效的身份证明</w:t>
            </w:r>
            <w:r w:rsidRPr="00851843">
              <w:rPr>
                <w:rFonts w:ascii="SimSun" w:eastAsia="SimSun" w:hAnsi="SimSun" w:cs="맑은 고딕" w:hint="eastAsia"/>
                <w:spacing w:val="12"/>
                <w:sz w:val="21"/>
                <w:szCs w:val="21"/>
                <w:lang w:eastAsia="zh-CN"/>
              </w:rPr>
              <w:t>。</w:t>
            </w:r>
            <w:r w:rsidRPr="00851843">
              <w:rPr>
                <w:rFonts w:ascii="SimSun" w:eastAsia="SimSun" w:hAnsi="SimSun" w:cs="바탕" w:hint="eastAsia"/>
                <w:spacing w:val="12"/>
                <w:sz w:val="21"/>
                <w:szCs w:val="21"/>
                <w:lang w:eastAsia="zh-CN"/>
              </w:rPr>
              <w:t>委托出售</w:t>
            </w:r>
            <w:r w:rsidRPr="00851843">
              <w:rPr>
                <w:rFonts w:ascii="SimSun" w:eastAsia="SimSun" w:hAnsi="SimSun" w:cs="맑은 고딕" w:hint="eastAsia"/>
                <w:spacing w:val="12"/>
                <w:sz w:val="21"/>
                <w:szCs w:val="21"/>
                <w:lang w:eastAsia="zh-CN"/>
              </w:rPr>
              <w:t>、</w:t>
            </w:r>
            <w:r w:rsidRPr="00851843">
              <w:rPr>
                <w:rFonts w:ascii="SimSun" w:eastAsia="SimSun" w:hAnsi="SimSun" w:cs="바탕" w:hint="eastAsia"/>
                <w:spacing w:val="12"/>
                <w:sz w:val="21"/>
                <w:szCs w:val="21"/>
                <w:lang w:eastAsia="zh-CN"/>
              </w:rPr>
              <w:t>出租房屋的</w:t>
            </w:r>
            <w:r w:rsidRPr="00851843">
              <w:rPr>
                <w:rFonts w:ascii="SimSun" w:eastAsia="SimSun" w:hAnsi="SimSun" w:cs="맑은 고딕" w:hint="eastAsia"/>
                <w:spacing w:val="12"/>
                <w:sz w:val="21"/>
                <w:szCs w:val="21"/>
                <w:lang w:eastAsia="zh-CN"/>
              </w:rPr>
              <w:t>，</w:t>
            </w:r>
            <w:r w:rsidRPr="00851843">
              <w:rPr>
                <w:rFonts w:ascii="SimSun" w:eastAsia="SimSun" w:hAnsi="SimSun" w:cs="새굴림" w:hint="eastAsia"/>
                <w:spacing w:val="12"/>
                <w:sz w:val="21"/>
                <w:szCs w:val="21"/>
                <w:lang w:eastAsia="zh-CN"/>
              </w:rPr>
              <w:t>还应当向房地产经纪机构提供真实有效的房屋权属证书</w:t>
            </w:r>
            <w:r w:rsidRPr="00851843">
              <w:rPr>
                <w:rFonts w:ascii="SimSun" w:eastAsia="SimSun" w:hAnsi="SimSun" w:cs="맑은 고딕" w:hint="eastAsia"/>
                <w:spacing w:val="12"/>
                <w:sz w:val="21"/>
                <w:szCs w:val="21"/>
                <w:lang w:eastAsia="zh-CN"/>
              </w:rPr>
              <w:t>。</w:t>
            </w:r>
            <w:r w:rsidRPr="00851843">
              <w:rPr>
                <w:rFonts w:ascii="SimSun" w:eastAsia="SimSun" w:hAnsi="SimSun" w:cs="바탕" w:hint="eastAsia"/>
                <w:spacing w:val="12"/>
                <w:sz w:val="21"/>
                <w:szCs w:val="21"/>
                <w:lang w:eastAsia="zh-CN"/>
              </w:rPr>
              <w:t>委托人未提供</w:t>
            </w:r>
            <w:r w:rsidRPr="00851843">
              <w:rPr>
                <w:rFonts w:ascii="SimSun" w:eastAsia="SimSun" w:hAnsi="SimSun" w:cs="새굴림" w:hint="eastAsia"/>
                <w:spacing w:val="12"/>
                <w:sz w:val="21"/>
                <w:szCs w:val="21"/>
                <w:lang w:eastAsia="zh-CN"/>
              </w:rPr>
              <w:t>规定资料或者提供资料与实际不符的</w:t>
            </w:r>
            <w:r w:rsidRPr="00851843">
              <w:rPr>
                <w:rFonts w:ascii="SimSun" w:eastAsia="SimSun" w:hAnsi="SimSun" w:cs="맑은 고딕" w:hint="eastAsia"/>
                <w:spacing w:val="12"/>
                <w:sz w:val="21"/>
                <w:szCs w:val="21"/>
                <w:lang w:eastAsia="zh-CN"/>
              </w:rPr>
              <w:t>，</w:t>
            </w:r>
            <w:r w:rsidRPr="00851843">
              <w:rPr>
                <w:rFonts w:ascii="SimSun" w:eastAsia="SimSun" w:hAnsi="SimSun" w:cs="바탕" w:hint="eastAsia"/>
                <w:spacing w:val="12"/>
                <w:sz w:val="21"/>
                <w:szCs w:val="21"/>
                <w:lang w:eastAsia="zh-CN"/>
              </w:rPr>
              <w:t>房地</w:t>
            </w:r>
            <w:r w:rsidRPr="00851843">
              <w:rPr>
                <w:rFonts w:ascii="SimSun" w:eastAsia="SimSun" w:hAnsi="SimSun" w:cs="새굴림" w:hint="eastAsia"/>
                <w:spacing w:val="12"/>
                <w:sz w:val="21"/>
                <w:szCs w:val="21"/>
                <w:lang w:eastAsia="zh-CN"/>
              </w:rPr>
              <w:t>产经纪机构应当拒绝接受委托</w:t>
            </w:r>
            <w:r w:rsidRPr="00851843">
              <w:rPr>
                <w:rFonts w:ascii="SimSun" w:eastAsia="SimSun" w:hAnsi="SimSun" w:cs="맑은 고딕" w:hint="eastAsia"/>
                <w:spacing w:val="12"/>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第二十四</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产交易当事人约定由房地产经纪机构代收代付交易资金的</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应当通过房地产经纪机构在银行开设的客户交易结算资金专用存款账户划转交易资金</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交易</w:t>
            </w:r>
            <w:r w:rsidRPr="00073A87">
              <w:rPr>
                <w:rFonts w:ascii="SimSun" w:eastAsia="SimSun" w:hAnsi="SimSun" w:cs="새굴림" w:hint="eastAsia"/>
                <w:sz w:val="21"/>
                <w:szCs w:val="21"/>
                <w:lang w:eastAsia="zh-CN"/>
              </w:rPr>
              <w:t>资金的划转应当经过房地产交易资金支付方和房地产经纪机构的签字和盖章</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第二十五</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产经纪机构和房地产经纪人员不得有下列行为</w:t>
            </w:r>
            <w:r w:rsidRPr="00073A87">
              <w:rPr>
                <w:rFonts w:ascii="SimSun" w:eastAsia="SimSun" w:hAnsi="SimSun" w:cs="맑은 고딕" w:hint="eastAsia"/>
                <w:sz w:val="21"/>
                <w:szCs w:val="21"/>
                <w:lang w:eastAsia="zh-CN"/>
              </w:rPr>
              <w:t>：</w:t>
            </w:r>
          </w:p>
          <w:p w:rsidR="00237F88" w:rsidRPr="00851843" w:rsidRDefault="00237F88" w:rsidP="00073A87">
            <w:pPr>
              <w:wordWrap/>
              <w:snapToGrid w:val="0"/>
              <w:spacing w:line="290" w:lineRule="atLeast"/>
              <w:rPr>
                <w:rFonts w:ascii="SimSun" w:eastAsia="SimSun" w:hAnsi="SimSun"/>
                <w:spacing w:val="20"/>
                <w:sz w:val="21"/>
                <w:szCs w:val="21"/>
                <w:lang w:eastAsia="zh-CN"/>
              </w:rPr>
            </w:pPr>
            <w:r w:rsidRPr="00073A87">
              <w:rPr>
                <w:rFonts w:ascii="SimSun" w:eastAsia="SimSun" w:hAnsi="SimSun" w:hint="eastAsia"/>
                <w:sz w:val="21"/>
                <w:szCs w:val="21"/>
                <w:lang w:eastAsia="zh-CN"/>
              </w:rPr>
              <w:t xml:space="preserve">　　</w:t>
            </w:r>
            <w:r w:rsidRPr="00851843">
              <w:rPr>
                <w:rFonts w:ascii="SimSun" w:eastAsia="SimSun" w:hAnsi="SimSun" w:hint="eastAsia"/>
                <w:spacing w:val="20"/>
                <w:sz w:val="21"/>
                <w:szCs w:val="21"/>
                <w:lang w:eastAsia="zh-CN"/>
              </w:rPr>
              <w:t>（</w:t>
            </w:r>
            <w:r w:rsidRPr="00851843">
              <w:rPr>
                <w:rFonts w:ascii="SimSun" w:eastAsia="SimSun" w:hAnsi="SimSun" w:cs="바탕" w:hint="eastAsia"/>
                <w:spacing w:val="20"/>
                <w:sz w:val="21"/>
                <w:szCs w:val="21"/>
                <w:lang w:eastAsia="zh-CN"/>
              </w:rPr>
              <w:t>一</w:t>
            </w:r>
            <w:r w:rsidRPr="00851843">
              <w:rPr>
                <w:rFonts w:ascii="SimSun" w:eastAsia="SimSun" w:hAnsi="SimSun" w:cs="맑은 고딕" w:hint="eastAsia"/>
                <w:spacing w:val="20"/>
                <w:sz w:val="21"/>
                <w:szCs w:val="21"/>
                <w:lang w:eastAsia="zh-CN"/>
              </w:rPr>
              <w:t>）</w:t>
            </w:r>
            <w:r w:rsidRPr="00851843">
              <w:rPr>
                <w:rFonts w:ascii="SimSun" w:eastAsia="SimSun" w:hAnsi="SimSun" w:cs="바탕" w:hint="eastAsia"/>
                <w:spacing w:val="20"/>
                <w:sz w:val="21"/>
                <w:szCs w:val="21"/>
                <w:lang w:eastAsia="zh-CN"/>
              </w:rPr>
              <w:t>捏造散布</w:t>
            </w:r>
            <w:r w:rsidRPr="00851843">
              <w:rPr>
                <w:rFonts w:ascii="SimSun" w:eastAsia="SimSun" w:hAnsi="SimSun" w:cs="새굴림" w:hint="eastAsia"/>
                <w:spacing w:val="20"/>
                <w:sz w:val="21"/>
                <w:szCs w:val="21"/>
                <w:lang w:eastAsia="zh-CN"/>
              </w:rPr>
              <w:t>涨价信息</w:t>
            </w:r>
            <w:r w:rsidRPr="00851843">
              <w:rPr>
                <w:rFonts w:ascii="SimSun" w:eastAsia="SimSun" w:hAnsi="SimSun" w:cs="맑은 고딕" w:hint="eastAsia"/>
                <w:spacing w:val="20"/>
                <w:sz w:val="21"/>
                <w:szCs w:val="21"/>
                <w:lang w:eastAsia="zh-CN"/>
              </w:rPr>
              <w:t>，</w:t>
            </w:r>
            <w:r w:rsidRPr="00851843">
              <w:rPr>
                <w:rFonts w:ascii="SimSun" w:eastAsia="SimSun" w:hAnsi="SimSun" w:cs="바탕" w:hint="eastAsia"/>
                <w:spacing w:val="20"/>
                <w:sz w:val="21"/>
                <w:szCs w:val="21"/>
                <w:lang w:eastAsia="zh-CN"/>
              </w:rPr>
              <w:t>或者</w:t>
            </w:r>
            <w:r w:rsidRPr="00851843">
              <w:rPr>
                <w:rFonts w:ascii="SimSun" w:eastAsia="SimSun" w:hAnsi="SimSun" w:cs="새굴림" w:hint="eastAsia"/>
                <w:spacing w:val="20"/>
                <w:sz w:val="21"/>
                <w:szCs w:val="21"/>
                <w:lang w:eastAsia="zh-CN"/>
              </w:rPr>
              <w:t>与房地产开发经营单位串通捂盘惜售</w:t>
            </w:r>
            <w:r w:rsidRPr="00851843">
              <w:rPr>
                <w:rFonts w:ascii="SimSun" w:eastAsia="SimSun" w:hAnsi="SimSun" w:cs="맑은 고딕" w:hint="eastAsia"/>
                <w:spacing w:val="20"/>
                <w:sz w:val="21"/>
                <w:szCs w:val="21"/>
                <w:lang w:eastAsia="zh-CN"/>
              </w:rPr>
              <w:t>、</w:t>
            </w:r>
            <w:r w:rsidRPr="00851843">
              <w:rPr>
                <w:rFonts w:ascii="SimSun" w:eastAsia="SimSun" w:hAnsi="SimSun" w:cs="바탕" w:hint="eastAsia"/>
                <w:spacing w:val="20"/>
                <w:sz w:val="21"/>
                <w:szCs w:val="21"/>
                <w:lang w:eastAsia="zh-CN"/>
              </w:rPr>
              <w:t>炒</w:t>
            </w:r>
            <w:r w:rsidRPr="00851843">
              <w:rPr>
                <w:rFonts w:ascii="SimSun" w:eastAsia="SimSun" w:hAnsi="SimSun" w:cs="새굴림" w:hint="eastAsia"/>
                <w:spacing w:val="20"/>
                <w:sz w:val="21"/>
                <w:szCs w:val="21"/>
                <w:lang w:eastAsia="zh-CN"/>
              </w:rPr>
              <w:t>卖房号</w:t>
            </w:r>
            <w:r w:rsidRPr="00851843">
              <w:rPr>
                <w:rFonts w:ascii="SimSun" w:eastAsia="SimSun" w:hAnsi="SimSun" w:cs="맑은 고딕" w:hint="eastAsia"/>
                <w:spacing w:val="20"/>
                <w:sz w:val="21"/>
                <w:szCs w:val="21"/>
                <w:lang w:eastAsia="zh-CN"/>
              </w:rPr>
              <w:t>，</w:t>
            </w:r>
            <w:r w:rsidRPr="00851843">
              <w:rPr>
                <w:rFonts w:ascii="SimSun" w:eastAsia="SimSun" w:hAnsi="SimSun" w:cs="바탕" w:hint="eastAsia"/>
                <w:spacing w:val="20"/>
                <w:sz w:val="21"/>
                <w:szCs w:val="21"/>
                <w:lang w:eastAsia="zh-CN"/>
              </w:rPr>
              <w:t>操</w:t>
            </w:r>
            <w:r w:rsidRPr="00851843">
              <w:rPr>
                <w:rFonts w:ascii="SimSun" w:eastAsia="SimSun" w:hAnsi="SimSun" w:cs="새굴림" w:hint="eastAsia"/>
                <w:spacing w:val="20"/>
                <w:sz w:val="21"/>
                <w:szCs w:val="21"/>
                <w:lang w:eastAsia="zh-CN"/>
              </w:rPr>
              <w:t>纵市场价格</w:t>
            </w:r>
            <w:r w:rsidRPr="00851843">
              <w:rPr>
                <w:rFonts w:ascii="SimSun" w:eastAsia="SimSun" w:hAnsi="SimSun" w:cs="맑은 고딕" w:hint="eastAsia"/>
                <w:spacing w:val="20"/>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二</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对交易当事人隐瞒真实的房屋交易信息</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低价收</w:t>
            </w:r>
            <w:r w:rsidRPr="00073A87">
              <w:rPr>
                <w:rFonts w:ascii="SimSun" w:eastAsia="SimSun" w:hAnsi="SimSun" w:cs="새굴림" w:hint="eastAsia"/>
                <w:sz w:val="21"/>
                <w:szCs w:val="21"/>
                <w:lang w:eastAsia="zh-CN"/>
              </w:rPr>
              <w:t>进高价卖</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租</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出房屋</w:t>
            </w:r>
            <w:r w:rsidRPr="00073A87">
              <w:rPr>
                <w:rFonts w:ascii="SimSun" w:eastAsia="SimSun" w:hAnsi="SimSun" w:cs="새굴림" w:hint="eastAsia"/>
                <w:sz w:val="21"/>
                <w:szCs w:val="21"/>
                <w:lang w:eastAsia="zh-CN"/>
              </w:rPr>
              <w:t>赚取差价</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三</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以</w:t>
            </w:r>
            <w:r w:rsidRPr="00073A87">
              <w:rPr>
                <w:rFonts w:ascii="SimSun" w:eastAsia="SimSun" w:hAnsi="SimSun" w:cs="새굴림" w:hint="eastAsia"/>
                <w:sz w:val="21"/>
                <w:szCs w:val="21"/>
                <w:lang w:eastAsia="zh-CN"/>
              </w:rPr>
              <w:t>隐瞒</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欺</w:t>
            </w:r>
            <w:r w:rsidRPr="00073A87">
              <w:rPr>
                <w:rFonts w:ascii="SimSun" w:eastAsia="SimSun" w:hAnsi="SimSun" w:cs="새굴림" w:hint="eastAsia"/>
                <w:sz w:val="21"/>
                <w:szCs w:val="21"/>
                <w:lang w:eastAsia="zh-CN"/>
              </w:rPr>
              <w:t>诈</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胁迫</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贿赂等不正当手段招揽业务</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诱骗消费者交易或者强制交易</w:t>
            </w:r>
            <w:r w:rsidRPr="00073A87">
              <w:rPr>
                <w:rFonts w:ascii="SimSun" w:eastAsia="SimSun" w:hAnsi="SimSun" w:cs="맑은 고딕" w:hint="eastAsia"/>
                <w:sz w:val="21"/>
                <w:szCs w:val="21"/>
                <w:lang w:eastAsia="zh-CN"/>
              </w:rPr>
              <w:t>；</w:t>
            </w:r>
          </w:p>
          <w:p w:rsidR="00237F88" w:rsidRPr="00851843" w:rsidRDefault="00237F88" w:rsidP="00073A87">
            <w:pPr>
              <w:wordWrap/>
              <w:snapToGrid w:val="0"/>
              <w:spacing w:line="290" w:lineRule="atLeast"/>
              <w:rPr>
                <w:rFonts w:ascii="SimSun" w:eastAsia="SimSun" w:hAnsi="SimSun"/>
                <w:spacing w:val="-4"/>
                <w:sz w:val="21"/>
                <w:szCs w:val="21"/>
                <w:lang w:eastAsia="zh-CN"/>
              </w:rPr>
            </w:pPr>
            <w:r w:rsidRPr="00851843">
              <w:rPr>
                <w:rFonts w:ascii="SimSun" w:eastAsia="SimSun" w:hAnsi="SimSun" w:hint="eastAsia"/>
                <w:spacing w:val="-4"/>
                <w:sz w:val="21"/>
                <w:szCs w:val="21"/>
                <w:lang w:eastAsia="zh-CN"/>
              </w:rPr>
              <w:t xml:space="preserve">　　（</w:t>
            </w:r>
            <w:r w:rsidRPr="00851843">
              <w:rPr>
                <w:rFonts w:ascii="SimSun" w:eastAsia="SimSun" w:hAnsi="SimSun" w:cs="바탕" w:hint="eastAsia"/>
                <w:spacing w:val="-4"/>
                <w:sz w:val="21"/>
                <w:szCs w:val="21"/>
                <w:lang w:eastAsia="zh-CN"/>
              </w:rPr>
              <w:t>四</w:t>
            </w:r>
            <w:r w:rsidRPr="00851843">
              <w:rPr>
                <w:rFonts w:ascii="SimSun" w:eastAsia="SimSun" w:hAnsi="SimSun" w:cs="맑은 고딕" w:hint="eastAsia"/>
                <w:spacing w:val="-4"/>
                <w:sz w:val="21"/>
                <w:szCs w:val="21"/>
                <w:lang w:eastAsia="zh-CN"/>
              </w:rPr>
              <w:t>）</w:t>
            </w:r>
            <w:r w:rsidRPr="00851843">
              <w:rPr>
                <w:rFonts w:ascii="SimSun" w:eastAsia="SimSun" w:hAnsi="SimSun" w:cs="바탕" w:hint="eastAsia"/>
                <w:spacing w:val="-4"/>
                <w:sz w:val="21"/>
                <w:szCs w:val="21"/>
                <w:lang w:eastAsia="zh-CN"/>
              </w:rPr>
              <w:t>泄露或者不</w:t>
            </w:r>
            <w:r w:rsidRPr="00851843">
              <w:rPr>
                <w:rFonts w:ascii="SimSun" w:eastAsia="SimSun" w:hAnsi="SimSun" w:cs="새굴림" w:hint="eastAsia"/>
                <w:spacing w:val="-4"/>
                <w:sz w:val="21"/>
                <w:szCs w:val="21"/>
                <w:lang w:eastAsia="zh-CN"/>
              </w:rPr>
              <w:t>当使用委托人的个人信息或者商业秘密</w:t>
            </w:r>
            <w:r w:rsidRPr="00851843">
              <w:rPr>
                <w:rFonts w:ascii="SimSun" w:eastAsia="SimSun" w:hAnsi="SimSun" w:cs="맑은 고딕" w:hint="eastAsia"/>
                <w:spacing w:val="-4"/>
                <w:sz w:val="21"/>
                <w:szCs w:val="21"/>
                <w:lang w:eastAsia="zh-CN"/>
              </w:rPr>
              <w:t>，</w:t>
            </w:r>
            <w:r w:rsidRPr="00851843">
              <w:rPr>
                <w:rFonts w:ascii="SimSun" w:eastAsia="SimSun" w:hAnsi="SimSun" w:cs="새굴림" w:hint="eastAsia"/>
                <w:spacing w:val="-4"/>
                <w:sz w:val="21"/>
                <w:szCs w:val="21"/>
                <w:lang w:eastAsia="zh-CN"/>
              </w:rPr>
              <w:t>谋取不正当利益</w:t>
            </w:r>
            <w:r w:rsidRPr="00851843">
              <w:rPr>
                <w:rFonts w:ascii="SimSun" w:eastAsia="SimSun" w:hAnsi="SimSun" w:cs="맑은 고딕" w:hint="eastAsia"/>
                <w:spacing w:val="-4"/>
                <w:sz w:val="21"/>
                <w:szCs w:val="21"/>
                <w:lang w:eastAsia="zh-CN"/>
              </w:rPr>
              <w:t>；</w:t>
            </w:r>
          </w:p>
          <w:p w:rsidR="00237F88" w:rsidRPr="00A21628" w:rsidRDefault="00237F88" w:rsidP="00073A87">
            <w:pPr>
              <w:wordWrap/>
              <w:snapToGrid w:val="0"/>
              <w:spacing w:line="290" w:lineRule="atLeast"/>
              <w:rPr>
                <w:rFonts w:ascii="SimSun" w:eastAsia="SimSun" w:hAnsi="SimSun"/>
                <w:spacing w:val="14"/>
                <w:sz w:val="21"/>
                <w:szCs w:val="21"/>
                <w:lang w:eastAsia="zh-CN"/>
              </w:rPr>
            </w:pPr>
            <w:r w:rsidRPr="00073A87">
              <w:rPr>
                <w:rFonts w:ascii="SimSun" w:eastAsia="SimSun" w:hAnsi="SimSun" w:hint="eastAsia"/>
                <w:sz w:val="21"/>
                <w:szCs w:val="21"/>
                <w:lang w:eastAsia="zh-CN"/>
              </w:rPr>
              <w:lastRenderedPageBreak/>
              <w:t xml:space="preserve">　　</w:t>
            </w:r>
            <w:r w:rsidRPr="00A21628">
              <w:rPr>
                <w:rFonts w:ascii="SimSun" w:eastAsia="SimSun" w:hAnsi="SimSun" w:hint="eastAsia"/>
                <w:spacing w:val="14"/>
                <w:sz w:val="21"/>
                <w:szCs w:val="21"/>
                <w:lang w:eastAsia="zh-CN"/>
              </w:rPr>
              <w:t>（</w:t>
            </w:r>
            <w:r w:rsidRPr="00A21628">
              <w:rPr>
                <w:rFonts w:ascii="SimSun" w:eastAsia="SimSun" w:hAnsi="SimSun" w:cs="바탕" w:hint="eastAsia"/>
                <w:spacing w:val="14"/>
                <w:sz w:val="21"/>
                <w:szCs w:val="21"/>
                <w:lang w:eastAsia="zh-CN"/>
              </w:rPr>
              <w:t>五</w:t>
            </w:r>
            <w:r w:rsidRPr="00A21628">
              <w:rPr>
                <w:rFonts w:ascii="SimSun" w:eastAsia="SimSun" w:hAnsi="SimSun" w:cs="맑은 고딕" w:hint="eastAsia"/>
                <w:spacing w:val="14"/>
                <w:sz w:val="21"/>
                <w:szCs w:val="21"/>
                <w:lang w:eastAsia="zh-CN"/>
              </w:rPr>
              <w:t>）</w:t>
            </w:r>
            <w:r w:rsidRPr="00A21628">
              <w:rPr>
                <w:rFonts w:ascii="SimSun" w:eastAsia="SimSun" w:hAnsi="SimSun" w:cs="새굴림" w:hint="eastAsia"/>
                <w:spacing w:val="14"/>
                <w:sz w:val="21"/>
                <w:szCs w:val="21"/>
                <w:lang w:eastAsia="zh-CN"/>
              </w:rPr>
              <w:t>为交易当事人规避房屋交易税费等非法目的</w:t>
            </w:r>
            <w:r w:rsidRPr="00A21628">
              <w:rPr>
                <w:rFonts w:ascii="SimSun" w:eastAsia="SimSun" w:hAnsi="SimSun" w:cs="맑은 고딕" w:hint="eastAsia"/>
                <w:spacing w:val="14"/>
                <w:sz w:val="21"/>
                <w:szCs w:val="21"/>
                <w:lang w:eastAsia="zh-CN"/>
              </w:rPr>
              <w:t>，</w:t>
            </w:r>
            <w:r w:rsidRPr="00A21628">
              <w:rPr>
                <w:rFonts w:ascii="SimSun" w:eastAsia="SimSun" w:hAnsi="SimSun" w:cs="바탕" w:hint="eastAsia"/>
                <w:spacing w:val="14"/>
                <w:sz w:val="21"/>
                <w:szCs w:val="21"/>
                <w:lang w:eastAsia="zh-CN"/>
              </w:rPr>
              <w:t>就同一房屋</w:t>
            </w:r>
            <w:r w:rsidRPr="00A21628">
              <w:rPr>
                <w:rFonts w:ascii="SimSun" w:eastAsia="SimSun" w:hAnsi="SimSun" w:cs="새굴림" w:hint="eastAsia"/>
                <w:spacing w:val="14"/>
                <w:sz w:val="21"/>
                <w:szCs w:val="21"/>
                <w:lang w:eastAsia="zh-CN"/>
              </w:rPr>
              <w:t>签订不同交易价款的合同提供便利</w:t>
            </w:r>
            <w:r w:rsidRPr="00A21628">
              <w:rPr>
                <w:rFonts w:ascii="SimSun" w:eastAsia="SimSun" w:hAnsi="SimSun" w:cs="맑은 고딕" w:hint="eastAsia"/>
                <w:spacing w:val="14"/>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六</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改</w:t>
            </w:r>
            <w:r w:rsidRPr="00073A87">
              <w:rPr>
                <w:rFonts w:ascii="SimSun" w:eastAsia="SimSun" w:hAnsi="SimSun" w:cs="새굴림" w:hint="eastAsia"/>
                <w:sz w:val="21"/>
                <w:szCs w:val="21"/>
                <w:lang w:eastAsia="zh-CN"/>
              </w:rPr>
              <w:t>变房屋内部结构分割出租</w:t>
            </w:r>
            <w:r w:rsidRPr="00073A87">
              <w:rPr>
                <w:rFonts w:ascii="SimSun" w:eastAsia="SimSun" w:hAnsi="SimSun" w:cs="맑은 고딕" w:hint="eastAsia"/>
                <w:sz w:val="21"/>
                <w:szCs w:val="21"/>
                <w:lang w:eastAsia="zh-CN"/>
              </w:rPr>
              <w:t>；</w:t>
            </w:r>
          </w:p>
          <w:p w:rsidR="00237F88" w:rsidRPr="00A21628" w:rsidRDefault="00237F88" w:rsidP="00073A87">
            <w:pPr>
              <w:wordWrap/>
              <w:snapToGrid w:val="0"/>
              <w:spacing w:line="290" w:lineRule="atLeast"/>
              <w:rPr>
                <w:rFonts w:ascii="SimSun" w:eastAsia="SimSun" w:hAnsi="SimSun"/>
                <w:spacing w:val="-6"/>
                <w:sz w:val="21"/>
                <w:szCs w:val="21"/>
                <w:lang w:eastAsia="zh-CN"/>
              </w:rPr>
            </w:pPr>
            <w:r w:rsidRPr="00073A87">
              <w:rPr>
                <w:rFonts w:ascii="SimSun" w:eastAsia="SimSun" w:hAnsi="SimSun" w:hint="eastAsia"/>
                <w:sz w:val="21"/>
                <w:szCs w:val="21"/>
                <w:lang w:eastAsia="zh-CN"/>
              </w:rPr>
              <w:t xml:space="preserve">　</w:t>
            </w:r>
            <w:r w:rsidRPr="00A21628">
              <w:rPr>
                <w:rFonts w:ascii="SimSun" w:eastAsia="SimSun" w:hAnsi="SimSun" w:hint="eastAsia"/>
                <w:spacing w:val="-6"/>
                <w:sz w:val="21"/>
                <w:szCs w:val="21"/>
                <w:lang w:eastAsia="zh-CN"/>
              </w:rPr>
              <w:t xml:space="preserve">　（</w:t>
            </w:r>
            <w:r w:rsidRPr="00A21628">
              <w:rPr>
                <w:rFonts w:ascii="SimSun" w:eastAsia="SimSun" w:hAnsi="SimSun" w:cs="바탕" w:hint="eastAsia"/>
                <w:spacing w:val="-6"/>
                <w:sz w:val="21"/>
                <w:szCs w:val="21"/>
                <w:lang w:eastAsia="zh-CN"/>
              </w:rPr>
              <w:t>七</w:t>
            </w:r>
            <w:r w:rsidRPr="00A21628">
              <w:rPr>
                <w:rFonts w:ascii="SimSun" w:eastAsia="SimSun" w:hAnsi="SimSun" w:cs="맑은 고딕" w:hint="eastAsia"/>
                <w:spacing w:val="-6"/>
                <w:sz w:val="21"/>
                <w:szCs w:val="21"/>
                <w:lang w:eastAsia="zh-CN"/>
              </w:rPr>
              <w:t>）</w:t>
            </w:r>
            <w:r w:rsidRPr="00A21628">
              <w:rPr>
                <w:rFonts w:ascii="SimSun" w:eastAsia="SimSun" w:hAnsi="SimSun" w:cs="바탕" w:hint="eastAsia"/>
                <w:spacing w:val="-6"/>
                <w:sz w:val="21"/>
                <w:szCs w:val="21"/>
                <w:lang w:eastAsia="zh-CN"/>
              </w:rPr>
              <w:t>侵占</w:t>
            </w:r>
            <w:r w:rsidRPr="00A21628">
              <w:rPr>
                <w:rFonts w:ascii="SimSun" w:eastAsia="SimSun" w:hAnsi="SimSun" w:cs="맑은 고딕" w:hint="eastAsia"/>
                <w:spacing w:val="-6"/>
                <w:sz w:val="21"/>
                <w:szCs w:val="21"/>
                <w:lang w:eastAsia="zh-CN"/>
              </w:rPr>
              <w:t>、</w:t>
            </w:r>
            <w:r w:rsidRPr="00A21628">
              <w:rPr>
                <w:rFonts w:ascii="SimSun" w:eastAsia="SimSun" w:hAnsi="SimSun" w:cs="바탕" w:hint="eastAsia"/>
                <w:spacing w:val="-6"/>
                <w:sz w:val="21"/>
                <w:szCs w:val="21"/>
                <w:lang w:eastAsia="zh-CN"/>
              </w:rPr>
              <w:t>挪用房地</w:t>
            </w:r>
            <w:r w:rsidRPr="00A21628">
              <w:rPr>
                <w:rFonts w:ascii="SimSun" w:eastAsia="SimSun" w:hAnsi="SimSun" w:cs="새굴림" w:hint="eastAsia"/>
                <w:spacing w:val="-6"/>
                <w:sz w:val="21"/>
                <w:szCs w:val="21"/>
                <w:lang w:eastAsia="zh-CN"/>
              </w:rPr>
              <w:t>产交易资金</w:t>
            </w:r>
            <w:r w:rsidRPr="00A21628">
              <w:rPr>
                <w:rFonts w:ascii="SimSun" w:eastAsia="SimSun" w:hAnsi="SimSun" w:cs="맑은 고딕" w:hint="eastAsia"/>
                <w:spacing w:val="-6"/>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八</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承</w:t>
            </w:r>
            <w:r w:rsidRPr="00073A87">
              <w:rPr>
                <w:rFonts w:ascii="SimSun" w:eastAsia="SimSun" w:hAnsi="SimSun" w:cs="새굴림" w:hint="eastAsia"/>
                <w:sz w:val="21"/>
                <w:szCs w:val="21"/>
                <w:lang w:eastAsia="zh-CN"/>
              </w:rPr>
              <w:t>购</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承租自己提供</w:t>
            </w:r>
            <w:r w:rsidRPr="00073A87">
              <w:rPr>
                <w:rFonts w:ascii="SimSun" w:eastAsia="SimSun" w:hAnsi="SimSun" w:cs="새굴림" w:hint="eastAsia"/>
                <w:sz w:val="21"/>
                <w:szCs w:val="21"/>
                <w:lang w:eastAsia="zh-CN"/>
              </w:rPr>
              <w:t>经纪服务的房屋</w:t>
            </w:r>
            <w:r w:rsidRPr="00073A87">
              <w:rPr>
                <w:rFonts w:ascii="SimSun" w:eastAsia="SimSun" w:hAnsi="SimSun" w:cs="맑은 고딕" w:hint="eastAsia"/>
                <w:sz w:val="21"/>
                <w:szCs w:val="21"/>
                <w:lang w:eastAsia="zh-CN"/>
              </w:rPr>
              <w:t>；</w:t>
            </w:r>
          </w:p>
          <w:p w:rsidR="00237F88" w:rsidRPr="00A21628" w:rsidRDefault="00237F88" w:rsidP="00073A87">
            <w:pPr>
              <w:wordWrap/>
              <w:snapToGrid w:val="0"/>
              <w:spacing w:line="290" w:lineRule="atLeast"/>
              <w:rPr>
                <w:rFonts w:ascii="SimSun" w:eastAsia="SimSun" w:hAnsi="SimSun"/>
                <w:spacing w:val="8"/>
                <w:sz w:val="21"/>
                <w:szCs w:val="21"/>
                <w:lang w:eastAsia="zh-CN"/>
              </w:rPr>
            </w:pPr>
            <w:r w:rsidRPr="00073A87">
              <w:rPr>
                <w:rFonts w:ascii="SimSun" w:eastAsia="SimSun" w:hAnsi="SimSun" w:hint="eastAsia"/>
                <w:sz w:val="21"/>
                <w:szCs w:val="21"/>
                <w:lang w:eastAsia="zh-CN"/>
              </w:rPr>
              <w:t xml:space="preserve">　　</w:t>
            </w:r>
            <w:r w:rsidRPr="00A21628">
              <w:rPr>
                <w:rFonts w:ascii="SimSun" w:eastAsia="SimSun" w:hAnsi="SimSun" w:hint="eastAsia"/>
                <w:spacing w:val="8"/>
                <w:sz w:val="21"/>
                <w:szCs w:val="21"/>
                <w:lang w:eastAsia="zh-CN"/>
              </w:rPr>
              <w:t>（</w:t>
            </w:r>
            <w:r w:rsidRPr="00A21628">
              <w:rPr>
                <w:rFonts w:ascii="SimSun" w:eastAsia="SimSun" w:hAnsi="SimSun" w:cs="바탕" w:hint="eastAsia"/>
                <w:spacing w:val="8"/>
                <w:sz w:val="21"/>
                <w:szCs w:val="21"/>
                <w:lang w:eastAsia="zh-CN"/>
              </w:rPr>
              <w:t>九</w:t>
            </w:r>
            <w:r w:rsidRPr="00A21628">
              <w:rPr>
                <w:rFonts w:ascii="SimSun" w:eastAsia="SimSun" w:hAnsi="SimSun" w:cs="맑은 고딕" w:hint="eastAsia"/>
                <w:spacing w:val="8"/>
                <w:sz w:val="21"/>
                <w:szCs w:val="21"/>
                <w:lang w:eastAsia="zh-CN"/>
              </w:rPr>
              <w:t>）</w:t>
            </w:r>
            <w:r w:rsidRPr="00A21628">
              <w:rPr>
                <w:rFonts w:ascii="SimSun" w:eastAsia="SimSun" w:hAnsi="SimSun" w:cs="새굴림" w:hint="eastAsia"/>
                <w:spacing w:val="8"/>
                <w:sz w:val="21"/>
                <w:szCs w:val="21"/>
                <w:lang w:eastAsia="zh-CN"/>
              </w:rPr>
              <w:t>为不符合交易条件的保障性住房和禁止交易的房屋提供经纪服务</w:t>
            </w:r>
            <w:r w:rsidRPr="00A21628">
              <w:rPr>
                <w:rFonts w:ascii="SimSun" w:eastAsia="SimSun" w:hAnsi="SimSun" w:cs="맑은 고딕" w:hint="eastAsia"/>
                <w:spacing w:val="8"/>
                <w:sz w:val="21"/>
                <w:szCs w:val="21"/>
                <w:lang w:eastAsia="zh-CN"/>
              </w:rPr>
              <w:t>；</w:t>
            </w:r>
          </w:p>
          <w:p w:rsidR="00237F88" w:rsidRPr="00A21628" w:rsidRDefault="00237F88" w:rsidP="00073A87">
            <w:pPr>
              <w:wordWrap/>
              <w:snapToGrid w:val="0"/>
              <w:spacing w:line="290" w:lineRule="atLeast"/>
              <w:rPr>
                <w:rFonts w:ascii="SimSun" w:eastAsia="SimSun" w:hAnsi="SimSun"/>
                <w:spacing w:val="-6"/>
                <w:sz w:val="21"/>
                <w:szCs w:val="21"/>
                <w:lang w:eastAsia="zh-CN"/>
              </w:rPr>
            </w:pPr>
            <w:r w:rsidRPr="00A21628">
              <w:rPr>
                <w:rFonts w:ascii="SimSun" w:eastAsia="SimSun" w:hAnsi="SimSun" w:hint="eastAsia"/>
                <w:spacing w:val="-6"/>
                <w:sz w:val="21"/>
                <w:szCs w:val="21"/>
                <w:lang w:eastAsia="zh-CN"/>
              </w:rPr>
              <w:t xml:space="preserve">　　（</w:t>
            </w:r>
            <w:r w:rsidRPr="00A21628">
              <w:rPr>
                <w:rFonts w:ascii="SimSun" w:eastAsia="SimSun" w:hAnsi="SimSun" w:cs="바탕" w:hint="eastAsia"/>
                <w:spacing w:val="-6"/>
                <w:sz w:val="21"/>
                <w:szCs w:val="21"/>
                <w:lang w:eastAsia="zh-CN"/>
              </w:rPr>
              <w:t>十</w:t>
            </w:r>
            <w:r w:rsidRPr="00A21628">
              <w:rPr>
                <w:rFonts w:ascii="SimSun" w:eastAsia="SimSun" w:hAnsi="SimSun" w:cs="맑은 고딕" w:hint="eastAsia"/>
                <w:spacing w:val="-6"/>
                <w:sz w:val="21"/>
                <w:szCs w:val="21"/>
                <w:lang w:eastAsia="zh-CN"/>
              </w:rPr>
              <w:t>）</w:t>
            </w:r>
            <w:r w:rsidRPr="00A21628">
              <w:rPr>
                <w:rFonts w:ascii="SimSun" w:eastAsia="SimSun" w:hAnsi="SimSun" w:cs="바탕" w:hint="eastAsia"/>
                <w:spacing w:val="-6"/>
                <w:sz w:val="21"/>
                <w:szCs w:val="21"/>
                <w:lang w:eastAsia="zh-CN"/>
              </w:rPr>
              <w:t>法律</w:t>
            </w:r>
            <w:r w:rsidRPr="00A21628">
              <w:rPr>
                <w:rFonts w:ascii="SimSun" w:eastAsia="SimSun" w:hAnsi="SimSun" w:cs="맑은 고딕" w:hint="eastAsia"/>
                <w:spacing w:val="-6"/>
                <w:sz w:val="21"/>
                <w:szCs w:val="21"/>
                <w:lang w:eastAsia="zh-CN"/>
              </w:rPr>
              <w:t>、</w:t>
            </w:r>
            <w:r w:rsidRPr="00A21628">
              <w:rPr>
                <w:rFonts w:ascii="SimSun" w:eastAsia="SimSun" w:hAnsi="SimSun" w:cs="바탕" w:hint="eastAsia"/>
                <w:spacing w:val="-6"/>
                <w:sz w:val="21"/>
                <w:szCs w:val="21"/>
                <w:lang w:eastAsia="zh-CN"/>
              </w:rPr>
              <w:t>法</w:t>
            </w:r>
            <w:r w:rsidRPr="00A21628">
              <w:rPr>
                <w:rFonts w:ascii="SimSun" w:eastAsia="SimSun" w:hAnsi="SimSun" w:cs="새굴림" w:hint="eastAsia"/>
                <w:spacing w:val="-6"/>
                <w:sz w:val="21"/>
                <w:szCs w:val="21"/>
                <w:lang w:eastAsia="zh-CN"/>
              </w:rPr>
              <w:t>规禁止的其他行为</w:t>
            </w:r>
            <w:r w:rsidRPr="00A21628">
              <w:rPr>
                <w:rFonts w:ascii="SimSun" w:eastAsia="SimSun" w:hAnsi="SimSun" w:cs="맑은 고딕" w:hint="eastAsia"/>
                <w:spacing w:val="-6"/>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第二十六</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产经纪机构应当建立业务记录制度</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如</w:t>
            </w:r>
            <w:r w:rsidRPr="00073A87">
              <w:rPr>
                <w:rFonts w:ascii="SimSun" w:eastAsia="SimSun" w:hAnsi="SimSun" w:cs="새굴림" w:hint="eastAsia"/>
                <w:sz w:val="21"/>
                <w:szCs w:val="21"/>
                <w:lang w:eastAsia="zh-CN"/>
              </w:rPr>
              <w:t>实记录业务情况</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产经纪机构应当保存房地产经纪服务合同</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保存期不少于</w:t>
            </w:r>
            <w:r w:rsidRPr="00073A87">
              <w:rPr>
                <w:rFonts w:ascii="SimSun" w:eastAsia="SimSun" w:hAnsi="SimSun" w:hint="eastAsia"/>
                <w:sz w:val="21"/>
                <w:szCs w:val="21"/>
                <w:lang w:eastAsia="zh-CN"/>
              </w:rPr>
              <w:t>5</w:t>
            </w:r>
            <w:r w:rsidRPr="00073A87">
              <w:rPr>
                <w:rFonts w:ascii="SimSun" w:eastAsia="SimSun" w:hAnsi="SimSun" w:cs="바탕" w:hint="eastAsia"/>
                <w:sz w:val="21"/>
                <w:szCs w:val="21"/>
                <w:lang w:eastAsia="zh-CN"/>
              </w:rPr>
              <w:t>年</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第二十七</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产经纪行业组织应当制定房地产经纪从业规程</w:t>
            </w:r>
            <w:r w:rsidRPr="00073A87">
              <w:rPr>
                <w:rFonts w:ascii="SimSun" w:eastAsia="SimSun" w:hAnsi="SimSun" w:hint="eastAsia"/>
                <w:sz w:val="21"/>
                <w:szCs w:val="21"/>
                <w:lang w:eastAsia="zh-CN"/>
              </w:rPr>
              <w:t>,</w:t>
            </w:r>
            <w:r w:rsidRPr="00073A87">
              <w:rPr>
                <w:rFonts w:ascii="SimSun" w:eastAsia="SimSun" w:hAnsi="SimSun" w:cs="바탕" w:hint="eastAsia"/>
                <w:sz w:val="21"/>
                <w:szCs w:val="21"/>
                <w:lang w:eastAsia="zh-CN"/>
              </w:rPr>
              <w:t>逐步建立</w:t>
            </w:r>
            <w:r w:rsidRPr="00073A87">
              <w:rPr>
                <w:rFonts w:ascii="SimSun" w:eastAsia="SimSun" w:hAnsi="SimSun" w:cs="새굴림" w:hint="eastAsia"/>
                <w:sz w:val="21"/>
                <w:szCs w:val="21"/>
                <w:lang w:eastAsia="zh-CN"/>
              </w:rPr>
              <w:t>并完善资信评价体系和房地产经纪房源</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客源信息共享系</w:t>
            </w:r>
            <w:r w:rsidRPr="00073A87">
              <w:rPr>
                <w:rFonts w:ascii="SimSun" w:eastAsia="SimSun" w:hAnsi="SimSun" w:cs="새굴림" w:hint="eastAsia"/>
                <w:sz w:val="21"/>
                <w:szCs w:val="21"/>
                <w:lang w:eastAsia="zh-CN"/>
              </w:rPr>
              <w:t>统</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p>
          <w:p w:rsidR="00237F88" w:rsidRPr="00073A87" w:rsidRDefault="00237F88" w:rsidP="00073A87">
            <w:pPr>
              <w:wordWrap/>
              <w:snapToGrid w:val="0"/>
              <w:spacing w:line="290" w:lineRule="atLeast"/>
              <w:jc w:val="center"/>
              <w:rPr>
                <w:rFonts w:ascii="SimSun" w:eastAsia="SimSun" w:hAnsi="SimSun"/>
                <w:sz w:val="21"/>
                <w:szCs w:val="21"/>
                <w:lang w:eastAsia="zh-CN"/>
              </w:rPr>
            </w:pPr>
            <w:r w:rsidRPr="00073A87">
              <w:rPr>
                <w:rFonts w:ascii="SimSun" w:eastAsia="SimSun" w:hAnsi="SimSun" w:cs="바탕" w:hint="eastAsia"/>
                <w:b/>
                <w:sz w:val="21"/>
                <w:szCs w:val="21"/>
                <w:lang w:eastAsia="zh-CN"/>
              </w:rPr>
              <w:t>第四章</w:t>
            </w:r>
            <w:r w:rsidRPr="00073A87">
              <w:rPr>
                <w:rFonts w:ascii="SimSun" w:eastAsia="SimSun" w:hAnsi="SimSun" w:cs="맑은 고딕" w:hint="eastAsia"/>
                <w:b/>
                <w:sz w:val="21"/>
                <w:szCs w:val="21"/>
                <w:lang w:eastAsia="zh-CN"/>
              </w:rPr>
              <w:t xml:space="preserve">　</w:t>
            </w:r>
            <w:r w:rsidRPr="00073A87">
              <w:rPr>
                <w:rFonts w:ascii="SimSun" w:eastAsia="SimSun" w:hAnsi="SimSun" w:cs="새굴림" w:hint="eastAsia"/>
                <w:b/>
                <w:sz w:val="21"/>
                <w:szCs w:val="21"/>
                <w:lang w:eastAsia="zh-CN"/>
              </w:rPr>
              <w:t>监督管理</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第二十八</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建</w:t>
            </w:r>
            <w:r w:rsidRPr="00073A87">
              <w:rPr>
                <w:rFonts w:ascii="SimSun" w:eastAsia="SimSun" w:hAnsi="SimSun" w:cs="새굴림" w:hint="eastAsia"/>
                <w:sz w:val="21"/>
                <w:szCs w:val="21"/>
                <w:lang w:eastAsia="zh-CN"/>
              </w:rPr>
              <w:t>设</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主管部</w:t>
            </w:r>
            <w:r w:rsidRPr="00073A87">
              <w:rPr>
                <w:rFonts w:ascii="SimSun" w:eastAsia="SimSun" w:hAnsi="SimSun" w:cs="새굴림" w:hint="eastAsia"/>
                <w:sz w:val="21"/>
                <w:szCs w:val="21"/>
                <w:lang w:eastAsia="zh-CN"/>
              </w:rPr>
              <w:t>门</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价格主管部</w:t>
            </w:r>
            <w:r w:rsidRPr="00073A87">
              <w:rPr>
                <w:rFonts w:ascii="SimSun" w:eastAsia="SimSun" w:hAnsi="SimSun" w:cs="새굴림" w:hint="eastAsia"/>
                <w:sz w:val="21"/>
                <w:szCs w:val="21"/>
                <w:lang w:eastAsia="zh-CN"/>
              </w:rPr>
              <w:t>门应当通过现场巡查</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合同抽</w:t>
            </w:r>
            <w:r w:rsidRPr="00073A87">
              <w:rPr>
                <w:rFonts w:ascii="SimSun" w:eastAsia="SimSun" w:hAnsi="SimSun" w:cs="새굴림" w:hint="eastAsia"/>
                <w:sz w:val="21"/>
                <w:szCs w:val="21"/>
                <w:lang w:eastAsia="zh-CN"/>
              </w:rPr>
              <w:t>查</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投</w:t>
            </w:r>
            <w:r w:rsidRPr="00073A87">
              <w:rPr>
                <w:rFonts w:ascii="SimSun" w:eastAsia="SimSun" w:hAnsi="SimSun" w:cs="새굴림" w:hint="eastAsia"/>
                <w:sz w:val="21"/>
                <w:szCs w:val="21"/>
                <w:lang w:eastAsia="zh-CN"/>
              </w:rPr>
              <w:t>诉受理等方式</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采取</w:t>
            </w:r>
            <w:r w:rsidRPr="00073A87">
              <w:rPr>
                <w:rFonts w:ascii="SimSun" w:eastAsia="SimSun" w:hAnsi="SimSun" w:cs="새굴림" w:hint="eastAsia"/>
                <w:sz w:val="21"/>
                <w:szCs w:val="21"/>
                <w:lang w:eastAsia="zh-CN"/>
              </w:rPr>
              <w:t>约谈</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记入信用档案</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媒体曝光等措施</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对房地产经纪机构和房地产经纪人员进行监督</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产经纪机构违反人力资源和社会保障法律法规的行为</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由人力</w:t>
            </w:r>
            <w:r w:rsidRPr="00073A87">
              <w:rPr>
                <w:rFonts w:ascii="SimSun" w:eastAsia="SimSun" w:hAnsi="SimSun" w:cs="새굴림" w:hint="eastAsia"/>
                <w:sz w:val="21"/>
                <w:szCs w:val="21"/>
                <w:lang w:eastAsia="zh-CN"/>
              </w:rPr>
              <w:t>资源和社会保障主管部门依法予以查处</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被</w:t>
            </w:r>
            <w:r w:rsidRPr="00073A87">
              <w:rPr>
                <w:rFonts w:ascii="SimSun" w:eastAsia="SimSun" w:hAnsi="SimSun" w:cs="새굴림" w:hint="eastAsia"/>
                <w:sz w:val="21"/>
                <w:szCs w:val="21"/>
                <w:lang w:eastAsia="zh-CN"/>
              </w:rPr>
              <w:t>检查的房地产经纪机构和房地产经纪人员应当予以配合</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并根据要求提供检查所需的资料</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第二十九</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建</w:t>
            </w:r>
            <w:r w:rsidRPr="00073A87">
              <w:rPr>
                <w:rFonts w:ascii="SimSun" w:eastAsia="SimSun" w:hAnsi="SimSun" w:cs="새굴림" w:hint="eastAsia"/>
                <w:sz w:val="21"/>
                <w:szCs w:val="21"/>
                <w:lang w:eastAsia="zh-CN"/>
              </w:rPr>
              <w:t>设</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主管部</w:t>
            </w:r>
            <w:r w:rsidRPr="00073A87">
              <w:rPr>
                <w:rFonts w:ascii="SimSun" w:eastAsia="SimSun" w:hAnsi="SimSun" w:cs="새굴림" w:hint="eastAsia"/>
                <w:sz w:val="21"/>
                <w:szCs w:val="21"/>
                <w:lang w:eastAsia="zh-CN"/>
              </w:rPr>
              <w:t>门</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价格主管部</w:t>
            </w:r>
            <w:r w:rsidRPr="00073A87">
              <w:rPr>
                <w:rFonts w:ascii="SimSun" w:eastAsia="SimSun" w:hAnsi="SimSun" w:cs="새굴림" w:hint="eastAsia"/>
                <w:sz w:val="21"/>
                <w:szCs w:val="21"/>
                <w:lang w:eastAsia="zh-CN"/>
              </w:rPr>
              <w:t>门</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人力</w:t>
            </w:r>
            <w:r w:rsidRPr="00073A87">
              <w:rPr>
                <w:rFonts w:ascii="SimSun" w:eastAsia="SimSun" w:hAnsi="SimSun" w:cs="새굴림" w:hint="eastAsia"/>
                <w:sz w:val="21"/>
                <w:szCs w:val="21"/>
                <w:lang w:eastAsia="zh-CN"/>
              </w:rPr>
              <w:t>资源和社会保障主管部门应当建立房地产经纪机构和房地产经纪人员信息共享制度</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建</w:t>
            </w:r>
            <w:r w:rsidRPr="00073A87">
              <w:rPr>
                <w:rFonts w:ascii="SimSun" w:eastAsia="SimSun" w:hAnsi="SimSun" w:cs="새굴림" w:hint="eastAsia"/>
                <w:sz w:val="21"/>
                <w:szCs w:val="21"/>
                <w:lang w:eastAsia="zh-CN"/>
              </w:rPr>
              <w:t>设</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主管部</w:t>
            </w:r>
            <w:r w:rsidRPr="00073A87">
              <w:rPr>
                <w:rFonts w:ascii="SimSun" w:eastAsia="SimSun" w:hAnsi="SimSun" w:cs="새굴림" w:hint="eastAsia"/>
                <w:sz w:val="21"/>
                <w:szCs w:val="21"/>
                <w:lang w:eastAsia="zh-CN"/>
              </w:rPr>
              <w:t>门应当定期将备案的房地产经纪机构情况通报同级价格主管部门</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人力</w:t>
            </w:r>
            <w:r w:rsidRPr="00073A87">
              <w:rPr>
                <w:rFonts w:ascii="SimSun" w:eastAsia="SimSun" w:hAnsi="SimSun" w:cs="새굴림" w:hint="eastAsia"/>
                <w:sz w:val="21"/>
                <w:szCs w:val="21"/>
                <w:lang w:eastAsia="zh-CN"/>
              </w:rPr>
              <w:t>资源</w:t>
            </w:r>
            <w:r w:rsidRPr="00073A87">
              <w:rPr>
                <w:rFonts w:ascii="SimSun" w:eastAsia="SimSun" w:hAnsi="SimSun" w:cs="바탕" w:hint="eastAsia"/>
                <w:sz w:val="21"/>
                <w:szCs w:val="21"/>
                <w:lang w:eastAsia="zh-CN"/>
              </w:rPr>
              <w:t>和社</w:t>
            </w:r>
            <w:r w:rsidRPr="00073A87">
              <w:rPr>
                <w:rFonts w:ascii="SimSun" w:eastAsia="SimSun" w:hAnsi="SimSun" w:cs="새굴림" w:hint="eastAsia"/>
                <w:sz w:val="21"/>
                <w:szCs w:val="21"/>
                <w:lang w:eastAsia="zh-CN"/>
              </w:rPr>
              <w:t>会保障主管部门</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第三十</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直</w:t>
            </w:r>
            <w:r w:rsidRPr="00073A87">
              <w:rPr>
                <w:rFonts w:ascii="SimSun" w:eastAsia="SimSun" w:hAnsi="SimSun" w:cs="새굴림" w:hint="eastAsia"/>
                <w:sz w:val="21"/>
                <w:szCs w:val="21"/>
                <w:lang w:eastAsia="zh-CN"/>
              </w:rPr>
              <w:t>辖市</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市</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县人民政府建设</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主管部</w:t>
            </w:r>
            <w:r w:rsidRPr="00073A87">
              <w:rPr>
                <w:rFonts w:ascii="SimSun" w:eastAsia="SimSun" w:hAnsi="SimSun" w:cs="새굴림" w:hint="eastAsia"/>
                <w:sz w:val="21"/>
                <w:szCs w:val="21"/>
                <w:lang w:eastAsia="zh-CN"/>
              </w:rPr>
              <w:t>门应当构建统一的房地产经纪网上管理和服务平台</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lastRenderedPageBreak/>
              <w:t>为备案的房地产经纪机构提供下列服务</w:t>
            </w:r>
            <w:r w:rsidRPr="00073A87">
              <w:rPr>
                <w:rFonts w:ascii="SimSun" w:eastAsia="SimSun" w:hAnsi="SimSun" w:cs="맑은 고딕" w:hint="eastAsia"/>
                <w:sz w:val="21"/>
                <w:szCs w:val="21"/>
                <w:lang w:eastAsia="zh-CN"/>
              </w:rPr>
              <w:t>：</w:t>
            </w:r>
          </w:p>
          <w:p w:rsidR="00237F88" w:rsidRPr="004F0C34" w:rsidRDefault="00237F88" w:rsidP="00073A87">
            <w:pPr>
              <w:wordWrap/>
              <w:snapToGrid w:val="0"/>
              <w:spacing w:line="290" w:lineRule="atLeast"/>
              <w:rPr>
                <w:rFonts w:ascii="SimSun" w:eastAsia="SimSun" w:hAnsi="SimSun"/>
                <w:spacing w:val="-8"/>
                <w:sz w:val="21"/>
                <w:szCs w:val="21"/>
                <w:lang w:eastAsia="zh-CN"/>
              </w:rPr>
            </w:pPr>
            <w:r w:rsidRPr="004F0C34">
              <w:rPr>
                <w:rFonts w:ascii="SimSun" w:eastAsia="SimSun" w:hAnsi="SimSun" w:hint="eastAsia"/>
                <w:spacing w:val="-8"/>
                <w:sz w:val="21"/>
                <w:szCs w:val="21"/>
                <w:lang w:eastAsia="zh-CN"/>
              </w:rPr>
              <w:t xml:space="preserve">　　（</w:t>
            </w:r>
            <w:r w:rsidRPr="004F0C34">
              <w:rPr>
                <w:rFonts w:ascii="SimSun" w:eastAsia="SimSun" w:hAnsi="SimSun" w:cs="바탕" w:hint="eastAsia"/>
                <w:spacing w:val="-8"/>
                <w:sz w:val="21"/>
                <w:szCs w:val="21"/>
                <w:lang w:eastAsia="zh-CN"/>
              </w:rPr>
              <w:t>一</w:t>
            </w:r>
            <w:r w:rsidRPr="004F0C34">
              <w:rPr>
                <w:rFonts w:ascii="SimSun" w:eastAsia="SimSun" w:hAnsi="SimSun" w:cs="맑은 고딕" w:hint="eastAsia"/>
                <w:spacing w:val="-8"/>
                <w:sz w:val="21"/>
                <w:szCs w:val="21"/>
                <w:lang w:eastAsia="zh-CN"/>
              </w:rPr>
              <w:t>）</w:t>
            </w:r>
            <w:r w:rsidRPr="004F0C34">
              <w:rPr>
                <w:rFonts w:ascii="SimSun" w:eastAsia="SimSun" w:hAnsi="SimSun" w:cs="바탕" w:hint="eastAsia"/>
                <w:spacing w:val="-8"/>
                <w:sz w:val="21"/>
                <w:szCs w:val="21"/>
                <w:lang w:eastAsia="zh-CN"/>
              </w:rPr>
              <w:t>房地</w:t>
            </w:r>
            <w:r w:rsidRPr="004F0C34">
              <w:rPr>
                <w:rFonts w:ascii="SimSun" w:eastAsia="SimSun" w:hAnsi="SimSun" w:cs="새굴림" w:hint="eastAsia"/>
                <w:spacing w:val="-8"/>
                <w:sz w:val="21"/>
                <w:szCs w:val="21"/>
                <w:lang w:eastAsia="zh-CN"/>
              </w:rPr>
              <w:t>产经纪机构备案信息公示</w:t>
            </w:r>
            <w:r w:rsidRPr="004F0C34">
              <w:rPr>
                <w:rFonts w:ascii="SimSun" w:eastAsia="SimSun" w:hAnsi="SimSun" w:cs="맑은 고딕" w:hint="eastAsia"/>
                <w:spacing w:val="-8"/>
                <w:sz w:val="21"/>
                <w:szCs w:val="21"/>
                <w:lang w:eastAsia="zh-CN"/>
              </w:rPr>
              <w:t>；</w:t>
            </w:r>
          </w:p>
          <w:p w:rsidR="00237F88" w:rsidRPr="004F0C34" w:rsidRDefault="00237F88" w:rsidP="00073A87">
            <w:pPr>
              <w:wordWrap/>
              <w:snapToGrid w:val="0"/>
              <w:spacing w:line="290" w:lineRule="atLeast"/>
              <w:rPr>
                <w:rFonts w:ascii="SimSun" w:eastAsia="SimSun" w:hAnsi="SimSun"/>
                <w:spacing w:val="-4"/>
                <w:sz w:val="21"/>
                <w:szCs w:val="21"/>
                <w:lang w:eastAsia="zh-CN"/>
              </w:rPr>
            </w:pPr>
            <w:r w:rsidRPr="004F0C34">
              <w:rPr>
                <w:rFonts w:ascii="SimSun" w:eastAsia="SimSun" w:hAnsi="SimSun" w:hint="eastAsia"/>
                <w:spacing w:val="-4"/>
                <w:sz w:val="21"/>
                <w:szCs w:val="21"/>
                <w:lang w:eastAsia="zh-CN"/>
              </w:rPr>
              <w:t xml:space="preserve">　　（</w:t>
            </w:r>
            <w:r w:rsidRPr="004F0C34">
              <w:rPr>
                <w:rFonts w:ascii="SimSun" w:eastAsia="SimSun" w:hAnsi="SimSun" w:cs="바탕" w:hint="eastAsia"/>
                <w:spacing w:val="-4"/>
                <w:sz w:val="21"/>
                <w:szCs w:val="21"/>
                <w:lang w:eastAsia="zh-CN"/>
              </w:rPr>
              <w:t>二</w:t>
            </w:r>
            <w:r w:rsidRPr="004F0C34">
              <w:rPr>
                <w:rFonts w:ascii="SimSun" w:eastAsia="SimSun" w:hAnsi="SimSun" w:cs="맑은 고딕" w:hint="eastAsia"/>
                <w:spacing w:val="-4"/>
                <w:sz w:val="21"/>
                <w:szCs w:val="21"/>
                <w:lang w:eastAsia="zh-CN"/>
              </w:rPr>
              <w:t>）</w:t>
            </w:r>
            <w:r w:rsidRPr="004F0C34">
              <w:rPr>
                <w:rFonts w:ascii="SimSun" w:eastAsia="SimSun" w:hAnsi="SimSun" w:cs="바탕" w:hint="eastAsia"/>
                <w:spacing w:val="-4"/>
                <w:sz w:val="21"/>
                <w:szCs w:val="21"/>
                <w:lang w:eastAsia="zh-CN"/>
              </w:rPr>
              <w:t>房地</w:t>
            </w:r>
            <w:r w:rsidRPr="004F0C34">
              <w:rPr>
                <w:rFonts w:ascii="SimSun" w:eastAsia="SimSun" w:hAnsi="SimSun" w:cs="새굴림" w:hint="eastAsia"/>
                <w:spacing w:val="-4"/>
                <w:sz w:val="21"/>
                <w:szCs w:val="21"/>
                <w:lang w:eastAsia="zh-CN"/>
              </w:rPr>
              <w:t>产交易与登记信息查询</w:t>
            </w:r>
            <w:r w:rsidRPr="004F0C34">
              <w:rPr>
                <w:rFonts w:ascii="SimSun" w:eastAsia="SimSun" w:hAnsi="SimSun" w:cs="맑은 고딕" w:hint="eastAsia"/>
                <w:spacing w:val="-4"/>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三</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产交易合同网上签订</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四</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产经纪信用档案公示</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五</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法律</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法</w:t>
            </w:r>
            <w:r w:rsidRPr="00073A87">
              <w:rPr>
                <w:rFonts w:ascii="SimSun" w:eastAsia="SimSun" w:hAnsi="SimSun" w:cs="새굴림" w:hint="eastAsia"/>
                <w:sz w:val="21"/>
                <w:szCs w:val="21"/>
                <w:lang w:eastAsia="zh-CN"/>
              </w:rPr>
              <w:t>规和规章规定的其他事项</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새굴림" w:hint="eastAsia"/>
                <w:sz w:val="21"/>
                <w:szCs w:val="21"/>
                <w:lang w:eastAsia="zh-CN"/>
              </w:rPr>
              <w:t>经备案的房地产经纪机构可以取得网上签约资格</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第三十一</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새굴림" w:hint="eastAsia"/>
                <w:sz w:val="21"/>
                <w:szCs w:val="21"/>
                <w:lang w:eastAsia="zh-CN"/>
              </w:rPr>
              <w:t>县级以上人民政府建设</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主管部</w:t>
            </w:r>
            <w:r w:rsidRPr="00073A87">
              <w:rPr>
                <w:rFonts w:ascii="SimSun" w:eastAsia="SimSun" w:hAnsi="SimSun" w:cs="새굴림" w:hint="eastAsia"/>
                <w:sz w:val="21"/>
                <w:szCs w:val="21"/>
                <w:lang w:eastAsia="zh-CN"/>
              </w:rPr>
              <w:t>门应当建立房地产经纪信用档案</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并向社会公示</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새굴림" w:hint="eastAsia"/>
                <w:sz w:val="21"/>
                <w:szCs w:val="21"/>
                <w:lang w:eastAsia="zh-CN"/>
              </w:rPr>
              <w:t>县级</w:t>
            </w:r>
            <w:r w:rsidRPr="00073A87">
              <w:rPr>
                <w:rFonts w:ascii="SimSun" w:eastAsia="SimSun" w:hAnsi="SimSun" w:cs="바탕" w:hint="eastAsia"/>
                <w:sz w:val="21"/>
                <w:szCs w:val="21"/>
                <w:lang w:eastAsia="zh-CN"/>
              </w:rPr>
              <w:t>以上人民政府建</w:t>
            </w:r>
            <w:r w:rsidRPr="00073A87">
              <w:rPr>
                <w:rFonts w:ascii="SimSun" w:eastAsia="SimSun" w:hAnsi="SimSun" w:cs="새굴림" w:hint="eastAsia"/>
                <w:sz w:val="21"/>
                <w:szCs w:val="21"/>
                <w:lang w:eastAsia="zh-CN"/>
              </w:rPr>
              <w:t>设</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主管部</w:t>
            </w:r>
            <w:r w:rsidRPr="00073A87">
              <w:rPr>
                <w:rFonts w:ascii="SimSun" w:eastAsia="SimSun" w:hAnsi="SimSun" w:cs="새굴림" w:hint="eastAsia"/>
                <w:sz w:val="21"/>
                <w:szCs w:val="21"/>
                <w:lang w:eastAsia="zh-CN"/>
              </w:rPr>
              <w:t>门应当将在日常监督检查中发现的房地产经纪机构和房地产经纪人员的违法违规行为</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经查证属实的被投诉举报记录等情况</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作</w:t>
            </w:r>
            <w:r w:rsidRPr="00073A87">
              <w:rPr>
                <w:rFonts w:ascii="SimSun" w:eastAsia="SimSun" w:hAnsi="SimSun" w:cs="새굴림" w:hint="eastAsia"/>
                <w:sz w:val="21"/>
                <w:szCs w:val="21"/>
                <w:lang w:eastAsia="zh-CN"/>
              </w:rPr>
              <w:t>为不良信用记录记入其信用档案</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第三十二</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产经纪机构和房地产经纪人员应当按照规定提供真实</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完整的信用</w:t>
            </w:r>
            <w:r w:rsidRPr="00073A87">
              <w:rPr>
                <w:rFonts w:ascii="SimSun" w:eastAsia="SimSun" w:hAnsi="SimSun" w:cs="새굴림" w:hint="eastAsia"/>
                <w:sz w:val="21"/>
                <w:szCs w:val="21"/>
                <w:lang w:eastAsia="zh-CN"/>
              </w:rPr>
              <w:t>档案信息</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p>
          <w:p w:rsidR="00237F88" w:rsidRPr="00073A87" w:rsidRDefault="00237F88" w:rsidP="00073A87">
            <w:pPr>
              <w:wordWrap/>
              <w:snapToGrid w:val="0"/>
              <w:spacing w:line="290" w:lineRule="atLeast"/>
              <w:jc w:val="center"/>
              <w:rPr>
                <w:rFonts w:ascii="SimSun" w:eastAsia="SimSun" w:hAnsi="SimSun"/>
                <w:sz w:val="21"/>
                <w:szCs w:val="21"/>
                <w:lang w:eastAsia="zh-CN"/>
              </w:rPr>
            </w:pPr>
            <w:r w:rsidRPr="00073A87">
              <w:rPr>
                <w:rFonts w:ascii="SimSun" w:eastAsia="SimSun" w:hAnsi="SimSun" w:cs="바탕" w:hint="eastAsia"/>
                <w:b/>
                <w:sz w:val="21"/>
                <w:szCs w:val="21"/>
                <w:lang w:eastAsia="zh-CN"/>
              </w:rPr>
              <w:t>第五章</w:t>
            </w:r>
            <w:r w:rsidRPr="00073A87">
              <w:rPr>
                <w:rFonts w:ascii="SimSun" w:eastAsia="SimSun" w:hAnsi="SimSun" w:cs="맑은 고딕" w:hint="eastAsia"/>
                <w:b/>
                <w:sz w:val="21"/>
                <w:szCs w:val="21"/>
                <w:lang w:eastAsia="zh-CN"/>
              </w:rPr>
              <w:t xml:space="preserve">　</w:t>
            </w:r>
            <w:r w:rsidRPr="00073A87">
              <w:rPr>
                <w:rFonts w:ascii="SimSun" w:eastAsia="SimSun" w:hAnsi="SimSun" w:cs="바탕" w:hint="eastAsia"/>
                <w:b/>
                <w:sz w:val="21"/>
                <w:szCs w:val="21"/>
                <w:lang w:eastAsia="zh-CN"/>
              </w:rPr>
              <w:t>法律</w:t>
            </w:r>
            <w:r w:rsidRPr="00073A87">
              <w:rPr>
                <w:rFonts w:ascii="SimSun" w:eastAsia="SimSun" w:hAnsi="SimSun" w:cs="새굴림" w:hint="eastAsia"/>
                <w:b/>
                <w:sz w:val="21"/>
                <w:szCs w:val="21"/>
                <w:lang w:eastAsia="zh-CN"/>
              </w:rPr>
              <w:t>责任</w:t>
            </w:r>
          </w:p>
          <w:p w:rsidR="00237F88" w:rsidRPr="004F0C34" w:rsidRDefault="00237F88" w:rsidP="00073A87">
            <w:pPr>
              <w:wordWrap/>
              <w:snapToGrid w:val="0"/>
              <w:spacing w:line="290" w:lineRule="atLeast"/>
              <w:rPr>
                <w:rFonts w:ascii="SimSun" w:eastAsia="SimSun" w:hAnsi="SimSun"/>
                <w:spacing w:val="10"/>
                <w:sz w:val="21"/>
                <w:szCs w:val="21"/>
                <w:lang w:eastAsia="zh-CN"/>
              </w:rPr>
            </w:pPr>
            <w:r w:rsidRPr="004F0C34">
              <w:rPr>
                <w:rFonts w:ascii="SimSun" w:eastAsia="SimSun" w:hAnsi="SimSun" w:hint="eastAsia"/>
                <w:spacing w:val="10"/>
                <w:sz w:val="21"/>
                <w:szCs w:val="21"/>
                <w:lang w:eastAsia="zh-CN"/>
              </w:rPr>
              <w:t xml:space="preserve">　　</w:t>
            </w:r>
            <w:r w:rsidRPr="004F0C34">
              <w:rPr>
                <w:rFonts w:ascii="SimSun" w:eastAsia="SimSun" w:hAnsi="SimSun" w:cs="바탕" w:hint="eastAsia"/>
                <w:b/>
                <w:spacing w:val="10"/>
                <w:sz w:val="21"/>
                <w:szCs w:val="21"/>
                <w:lang w:eastAsia="zh-CN"/>
              </w:rPr>
              <w:t>第三十三</w:t>
            </w:r>
            <w:r w:rsidRPr="004F0C34">
              <w:rPr>
                <w:rFonts w:ascii="SimSun" w:eastAsia="SimSun" w:hAnsi="SimSun" w:cs="새굴림" w:hint="eastAsia"/>
                <w:b/>
                <w:spacing w:val="10"/>
                <w:sz w:val="21"/>
                <w:szCs w:val="21"/>
                <w:lang w:eastAsia="zh-CN"/>
              </w:rPr>
              <w:t>条</w:t>
            </w:r>
            <w:r w:rsidRPr="004F0C34">
              <w:rPr>
                <w:rFonts w:ascii="SimSun" w:eastAsia="SimSun" w:hAnsi="SimSun" w:hint="eastAsia"/>
                <w:spacing w:val="10"/>
                <w:sz w:val="21"/>
                <w:szCs w:val="21"/>
                <w:lang w:eastAsia="zh-CN"/>
              </w:rPr>
              <w:t xml:space="preserve">　</w:t>
            </w:r>
            <w:r w:rsidRPr="004F0C34">
              <w:rPr>
                <w:rFonts w:ascii="SimSun" w:eastAsia="SimSun" w:hAnsi="SimSun" w:cs="새굴림" w:hint="eastAsia"/>
                <w:spacing w:val="10"/>
                <w:sz w:val="21"/>
                <w:szCs w:val="21"/>
                <w:lang w:eastAsia="zh-CN"/>
              </w:rPr>
              <w:t>违反本办法</w:t>
            </w:r>
            <w:r w:rsidRPr="004F0C34">
              <w:rPr>
                <w:rFonts w:ascii="SimSun" w:eastAsia="SimSun" w:hAnsi="SimSun" w:cs="맑은 고딕" w:hint="eastAsia"/>
                <w:spacing w:val="10"/>
                <w:sz w:val="21"/>
                <w:szCs w:val="21"/>
                <w:lang w:eastAsia="zh-CN"/>
              </w:rPr>
              <w:t>，</w:t>
            </w:r>
            <w:r w:rsidRPr="004F0C34">
              <w:rPr>
                <w:rFonts w:ascii="SimSun" w:eastAsia="SimSun" w:hAnsi="SimSun" w:cs="바탕" w:hint="eastAsia"/>
                <w:spacing w:val="10"/>
                <w:sz w:val="21"/>
                <w:szCs w:val="21"/>
                <w:lang w:eastAsia="zh-CN"/>
              </w:rPr>
              <w:t>有下列行</w:t>
            </w:r>
            <w:r w:rsidRPr="004F0C34">
              <w:rPr>
                <w:rFonts w:ascii="SimSun" w:eastAsia="SimSun" w:hAnsi="SimSun" w:cs="새굴림" w:hint="eastAsia"/>
                <w:spacing w:val="10"/>
                <w:sz w:val="21"/>
                <w:szCs w:val="21"/>
                <w:lang w:eastAsia="zh-CN"/>
              </w:rPr>
              <w:t>为之一的</w:t>
            </w:r>
            <w:r w:rsidRPr="004F0C34">
              <w:rPr>
                <w:rFonts w:ascii="SimSun" w:eastAsia="SimSun" w:hAnsi="SimSun" w:cs="맑은 고딕" w:hint="eastAsia"/>
                <w:spacing w:val="10"/>
                <w:sz w:val="21"/>
                <w:szCs w:val="21"/>
                <w:lang w:eastAsia="zh-CN"/>
              </w:rPr>
              <w:t>，</w:t>
            </w:r>
            <w:r w:rsidRPr="004F0C34">
              <w:rPr>
                <w:rFonts w:ascii="SimSun" w:eastAsia="SimSun" w:hAnsi="SimSun" w:cs="바탕" w:hint="eastAsia"/>
                <w:spacing w:val="10"/>
                <w:sz w:val="21"/>
                <w:szCs w:val="21"/>
                <w:lang w:eastAsia="zh-CN"/>
              </w:rPr>
              <w:t>由</w:t>
            </w:r>
            <w:r w:rsidRPr="004F0C34">
              <w:rPr>
                <w:rFonts w:ascii="SimSun" w:eastAsia="SimSun" w:hAnsi="SimSun" w:cs="새굴림" w:hint="eastAsia"/>
                <w:spacing w:val="10"/>
                <w:sz w:val="21"/>
                <w:szCs w:val="21"/>
                <w:lang w:eastAsia="zh-CN"/>
              </w:rPr>
              <w:t>县级以上地方人民政府建设</w:t>
            </w:r>
            <w:r w:rsidRPr="004F0C34">
              <w:rPr>
                <w:rFonts w:ascii="SimSun" w:eastAsia="SimSun" w:hAnsi="SimSun" w:cs="맑은 고딕" w:hint="eastAsia"/>
                <w:spacing w:val="10"/>
                <w:sz w:val="21"/>
                <w:szCs w:val="21"/>
                <w:lang w:eastAsia="zh-CN"/>
              </w:rPr>
              <w:t>（</w:t>
            </w:r>
            <w:r w:rsidRPr="004F0C34">
              <w:rPr>
                <w:rFonts w:ascii="SimSun" w:eastAsia="SimSun" w:hAnsi="SimSun" w:cs="바탕" w:hint="eastAsia"/>
                <w:spacing w:val="10"/>
                <w:sz w:val="21"/>
                <w:szCs w:val="21"/>
                <w:lang w:eastAsia="zh-CN"/>
              </w:rPr>
              <w:t>房地</w:t>
            </w:r>
            <w:r w:rsidRPr="004F0C34">
              <w:rPr>
                <w:rFonts w:ascii="SimSun" w:eastAsia="SimSun" w:hAnsi="SimSun" w:cs="새굴림" w:hint="eastAsia"/>
                <w:spacing w:val="10"/>
                <w:sz w:val="21"/>
                <w:szCs w:val="21"/>
                <w:lang w:eastAsia="zh-CN"/>
              </w:rPr>
              <w:t>产</w:t>
            </w:r>
            <w:r w:rsidRPr="004F0C34">
              <w:rPr>
                <w:rFonts w:ascii="SimSun" w:eastAsia="SimSun" w:hAnsi="SimSun" w:cs="맑은 고딕" w:hint="eastAsia"/>
                <w:spacing w:val="10"/>
                <w:sz w:val="21"/>
                <w:szCs w:val="21"/>
                <w:lang w:eastAsia="zh-CN"/>
              </w:rPr>
              <w:t>）</w:t>
            </w:r>
            <w:r w:rsidRPr="004F0C34">
              <w:rPr>
                <w:rFonts w:ascii="SimSun" w:eastAsia="SimSun" w:hAnsi="SimSun" w:cs="바탕" w:hint="eastAsia"/>
                <w:spacing w:val="10"/>
                <w:sz w:val="21"/>
                <w:szCs w:val="21"/>
                <w:lang w:eastAsia="zh-CN"/>
              </w:rPr>
              <w:t>主管部</w:t>
            </w:r>
            <w:r w:rsidRPr="004F0C34">
              <w:rPr>
                <w:rFonts w:ascii="SimSun" w:eastAsia="SimSun" w:hAnsi="SimSun" w:cs="새굴림" w:hint="eastAsia"/>
                <w:spacing w:val="10"/>
                <w:sz w:val="21"/>
                <w:szCs w:val="21"/>
                <w:lang w:eastAsia="zh-CN"/>
              </w:rPr>
              <w:t>门责令限期改正</w:t>
            </w:r>
            <w:r w:rsidRPr="004F0C34">
              <w:rPr>
                <w:rFonts w:ascii="SimSun" w:eastAsia="SimSun" w:hAnsi="SimSun" w:cs="맑은 고딕" w:hint="eastAsia"/>
                <w:spacing w:val="10"/>
                <w:sz w:val="21"/>
                <w:szCs w:val="21"/>
                <w:lang w:eastAsia="zh-CN"/>
              </w:rPr>
              <w:t>，</w:t>
            </w:r>
            <w:r w:rsidRPr="004F0C34">
              <w:rPr>
                <w:rFonts w:ascii="SimSun" w:eastAsia="SimSun" w:hAnsi="SimSun" w:cs="새굴림" w:hint="eastAsia"/>
                <w:spacing w:val="10"/>
                <w:sz w:val="21"/>
                <w:szCs w:val="21"/>
                <w:lang w:eastAsia="zh-CN"/>
              </w:rPr>
              <w:t>记入信用档案</w:t>
            </w:r>
            <w:r w:rsidRPr="004F0C34">
              <w:rPr>
                <w:rFonts w:ascii="SimSun" w:eastAsia="SimSun" w:hAnsi="SimSun" w:cs="맑은 고딕" w:hint="eastAsia"/>
                <w:spacing w:val="10"/>
                <w:sz w:val="21"/>
                <w:szCs w:val="21"/>
                <w:lang w:eastAsia="zh-CN"/>
              </w:rPr>
              <w:t>；</w:t>
            </w:r>
            <w:r w:rsidRPr="004F0C34">
              <w:rPr>
                <w:rFonts w:ascii="SimSun" w:eastAsia="SimSun" w:hAnsi="SimSun" w:cs="새굴림" w:hint="eastAsia"/>
                <w:spacing w:val="10"/>
                <w:sz w:val="21"/>
                <w:szCs w:val="21"/>
                <w:lang w:eastAsia="zh-CN"/>
              </w:rPr>
              <w:t>对房地产经纪人员处以</w:t>
            </w:r>
            <w:r w:rsidRPr="004F0C34">
              <w:rPr>
                <w:rFonts w:ascii="SimSun" w:eastAsia="SimSun" w:hAnsi="SimSun" w:hint="eastAsia"/>
                <w:spacing w:val="10"/>
                <w:sz w:val="21"/>
                <w:szCs w:val="21"/>
                <w:lang w:eastAsia="zh-CN"/>
              </w:rPr>
              <w:t>1</w:t>
            </w:r>
            <w:r w:rsidRPr="004F0C34">
              <w:rPr>
                <w:rFonts w:ascii="SimSun" w:eastAsia="SimSun" w:hAnsi="SimSun" w:cs="바탕" w:hint="eastAsia"/>
                <w:spacing w:val="10"/>
                <w:sz w:val="21"/>
                <w:szCs w:val="21"/>
                <w:lang w:eastAsia="zh-CN"/>
              </w:rPr>
              <w:t>万元</w:t>
            </w:r>
            <w:r w:rsidRPr="004F0C34">
              <w:rPr>
                <w:rFonts w:ascii="SimSun" w:eastAsia="SimSun" w:hAnsi="SimSun" w:cs="새굴림" w:hint="eastAsia"/>
                <w:spacing w:val="10"/>
                <w:sz w:val="21"/>
                <w:szCs w:val="21"/>
                <w:lang w:eastAsia="zh-CN"/>
              </w:rPr>
              <w:t>罚款</w:t>
            </w:r>
            <w:r w:rsidRPr="004F0C34">
              <w:rPr>
                <w:rFonts w:ascii="SimSun" w:eastAsia="SimSun" w:hAnsi="SimSun" w:cs="맑은 고딕" w:hint="eastAsia"/>
                <w:spacing w:val="10"/>
                <w:sz w:val="21"/>
                <w:szCs w:val="21"/>
                <w:lang w:eastAsia="zh-CN"/>
              </w:rPr>
              <w:t>；</w:t>
            </w:r>
            <w:r w:rsidRPr="004F0C34">
              <w:rPr>
                <w:rFonts w:ascii="SimSun" w:eastAsia="SimSun" w:hAnsi="SimSun" w:cs="새굴림" w:hint="eastAsia"/>
                <w:spacing w:val="10"/>
                <w:sz w:val="21"/>
                <w:szCs w:val="21"/>
                <w:lang w:eastAsia="zh-CN"/>
              </w:rPr>
              <w:t>对房地产经纪机构处以</w:t>
            </w:r>
            <w:r w:rsidRPr="004F0C34">
              <w:rPr>
                <w:rFonts w:ascii="SimSun" w:eastAsia="SimSun" w:hAnsi="SimSun" w:hint="eastAsia"/>
                <w:spacing w:val="10"/>
                <w:sz w:val="21"/>
                <w:szCs w:val="21"/>
                <w:lang w:eastAsia="zh-CN"/>
              </w:rPr>
              <w:t>1</w:t>
            </w:r>
            <w:r w:rsidRPr="004F0C34">
              <w:rPr>
                <w:rFonts w:ascii="SimSun" w:eastAsia="SimSun" w:hAnsi="SimSun" w:cs="바탕" w:hint="eastAsia"/>
                <w:spacing w:val="10"/>
                <w:sz w:val="21"/>
                <w:szCs w:val="21"/>
                <w:lang w:eastAsia="zh-CN"/>
              </w:rPr>
              <w:t>万元以上</w:t>
            </w:r>
            <w:r w:rsidRPr="004F0C34">
              <w:rPr>
                <w:rFonts w:ascii="SimSun" w:eastAsia="SimSun" w:hAnsi="SimSun" w:hint="eastAsia"/>
                <w:spacing w:val="10"/>
                <w:sz w:val="21"/>
                <w:szCs w:val="21"/>
                <w:lang w:eastAsia="zh-CN"/>
              </w:rPr>
              <w:t>3</w:t>
            </w:r>
            <w:r w:rsidRPr="004F0C34">
              <w:rPr>
                <w:rFonts w:ascii="SimSun" w:eastAsia="SimSun" w:hAnsi="SimSun" w:cs="바탕" w:hint="eastAsia"/>
                <w:spacing w:val="10"/>
                <w:sz w:val="21"/>
                <w:szCs w:val="21"/>
                <w:lang w:eastAsia="zh-CN"/>
              </w:rPr>
              <w:t>万元以下</w:t>
            </w:r>
            <w:r w:rsidRPr="004F0C34">
              <w:rPr>
                <w:rFonts w:ascii="SimSun" w:eastAsia="SimSun" w:hAnsi="SimSun" w:cs="새굴림" w:hint="eastAsia"/>
                <w:spacing w:val="10"/>
                <w:sz w:val="21"/>
                <w:szCs w:val="21"/>
                <w:lang w:eastAsia="zh-CN"/>
              </w:rPr>
              <w:t>罚款</w:t>
            </w:r>
            <w:r w:rsidRPr="004F0C34">
              <w:rPr>
                <w:rFonts w:ascii="SimSun" w:eastAsia="SimSun" w:hAnsi="SimSun" w:cs="맑은 고딕" w:hint="eastAsia"/>
                <w:spacing w:val="10"/>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一</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产经纪人员以个</w:t>
            </w:r>
            <w:r w:rsidRPr="00073A87">
              <w:rPr>
                <w:rFonts w:ascii="SimSun" w:eastAsia="SimSun" w:hAnsi="SimSun" w:cs="바탕" w:hint="eastAsia"/>
                <w:sz w:val="21"/>
                <w:szCs w:val="21"/>
                <w:lang w:eastAsia="zh-CN"/>
              </w:rPr>
              <w:t>人名</w:t>
            </w:r>
            <w:r w:rsidRPr="00073A87">
              <w:rPr>
                <w:rFonts w:ascii="SimSun" w:eastAsia="SimSun" w:hAnsi="SimSun" w:cs="새굴림" w:hint="eastAsia"/>
                <w:sz w:val="21"/>
                <w:szCs w:val="21"/>
                <w:lang w:eastAsia="zh-CN"/>
              </w:rPr>
              <w:t>义承接房地产经纪业务和收取费用的</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二</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产经纪机构提供代办贷款</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代</w:t>
            </w:r>
            <w:r w:rsidRPr="00073A87">
              <w:rPr>
                <w:rFonts w:ascii="SimSun" w:eastAsia="SimSun" w:hAnsi="SimSun" w:cs="새굴림" w:hint="eastAsia"/>
                <w:sz w:val="21"/>
                <w:szCs w:val="21"/>
                <w:lang w:eastAsia="zh-CN"/>
              </w:rPr>
              <w:t>办房地产登记等其他服务</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未向委托人</w:t>
            </w:r>
            <w:r w:rsidRPr="00073A87">
              <w:rPr>
                <w:rFonts w:ascii="SimSun" w:eastAsia="SimSun" w:hAnsi="SimSun" w:cs="새굴림" w:hint="eastAsia"/>
                <w:sz w:val="21"/>
                <w:szCs w:val="21"/>
                <w:lang w:eastAsia="zh-CN"/>
              </w:rPr>
              <w:t>说明服务内容</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收</w:t>
            </w:r>
            <w:r w:rsidRPr="00073A87">
              <w:rPr>
                <w:rFonts w:ascii="SimSun" w:eastAsia="SimSun" w:hAnsi="SimSun" w:cs="새굴림" w:hint="eastAsia"/>
                <w:sz w:val="21"/>
                <w:szCs w:val="21"/>
                <w:lang w:eastAsia="zh-CN"/>
              </w:rPr>
              <w:t>费标准等情况</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并未经委托人同意的</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三</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产经纪服务合同未由从事该业务的一名房地产经纪人或者两名房地产经纪人协理签名的</w:t>
            </w:r>
            <w:r w:rsidRPr="00073A87">
              <w:rPr>
                <w:rFonts w:ascii="SimSun" w:eastAsia="SimSun" w:hAnsi="SimSun" w:cs="맑은 고딕" w:hint="eastAsia"/>
                <w:sz w:val="21"/>
                <w:szCs w:val="21"/>
                <w:lang w:eastAsia="zh-CN"/>
              </w:rPr>
              <w:t>；</w:t>
            </w:r>
          </w:p>
          <w:p w:rsidR="00237F88" w:rsidRPr="004F0C34" w:rsidRDefault="00237F88" w:rsidP="00073A87">
            <w:pPr>
              <w:wordWrap/>
              <w:snapToGrid w:val="0"/>
              <w:spacing w:line="290" w:lineRule="atLeast"/>
              <w:rPr>
                <w:rFonts w:ascii="SimSun" w:eastAsia="SimSun" w:hAnsi="SimSun"/>
                <w:spacing w:val="20"/>
                <w:sz w:val="21"/>
                <w:szCs w:val="21"/>
                <w:lang w:eastAsia="zh-CN"/>
              </w:rPr>
            </w:pPr>
            <w:r w:rsidRPr="004F0C34">
              <w:rPr>
                <w:rFonts w:ascii="SimSun" w:eastAsia="SimSun" w:hAnsi="SimSun" w:hint="eastAsia"/>
                <w:spacing w:val="20"/>
                <w:sz w:val="21"/>
                <w:szCs w:val="21"/>
                <w:lang w:eastAsia="zh-CN"/>
              </w:rPr>
              <w:t xml:space="preserve">　　（</w:t>
            </w:r>
            <w:r w:rsidRPr="004F0C34">
              <w:rPr>
                <w:rFonts w:ascii="SimSun" w:eastAsia="SimSun" w:hAnsi="SimSun" w:cs="바탕" w:hint="eastAsia"/>
                <w:spacing w:val="20"/>
                <w:sz w:val="21"/>
                <w:szCs w:val="21"/>
                <w:lang w:eastAsia="zh-CN"/>
              </w:rPr>
              <w:t>四</w:t>
            </w:r>
            <w:r w:rsidRPr="004F0C34">
              <w:rPr>
                <w:rFonts w:ascii="SimSun" w:eastAsia="SimSun" w:hAnsi="SimSun" w:cs="맑은 고딕" w:hint="eastAsia"/>
                <w:spacing w:val="20"/>
                <w:sz w:val="21"/>
                <w:szCs w:val="21"/>
                <w:lang w:eastAsia="zh-CN"/>
              </w:rPr>
              <w:t>）</w:t>
            </w:r>
            <w:r w:rsidRPr="004F0C34">
              <w:rPr>
                <w:rFonts w:ascii="SimSun" w:eastAsia="SimSun" w:hAnsi="SimSun" w:cs="바탕" w:hint="eastAsia"/>
                <w:spacing w:val="20"/>
                <w:sz w:val="21"/>
                <w:szCs w:val="21"/>
                <w:lang w:eastAsia="zh-CN"/>
              </w:rPr>
              <w:t>房地</w:t>
            </w:r>
            <w:r w:rsidRPr="004F0C34">
              <w:rPr>
                <w:rFonts w:ascii="SimSun" w:eastAsia="SimSun" w:hAnsi="SimSun" w:cs="새굴림" w:hint="eastAsia"/>
                <w:spacing w:val="20"/>
                <w:sz w:val="21"/>
                <w:szCs w:val="21"/>
                <w:lang w:eastAsia="zh-CN"/>
              </w:rPr>
              <w:t>产经纪机构签订房地产经纪服务合同前</w:t>
            </w:r>
            <w:r w:rsidRPr="004F0C34">
              <w:rPr>
                <w:rFonts w:ascii="SimSun" w:eastAsia="SimSun" w:hAnsi="SimSun" w:cs="맑은 고딕" w:hint="eastAsia"/>
                <w:spacing w:val="20"/>
                <w:sz w:val="21"/>
                <w:szCs w:val="21"/>
                <w:lang w:eastAsia="zh-CN"/>
              </w:rPr>
              <w:t>，</w:t>
            </w:r>
            <w:r w:rsidRPr="004F0C34">
              <w:rPr>
                <w:rFonts w:ascii="SimSun" w:eastAsia="SimSun" w:hAnsi="SimSun" w:cs="바탕" w:hint="eastAsia"/>
                <w:spacing w:val="20"/>
                <w:sz w:val="21"/>
                <w:szCs w:val="21"/>
                <w:lang w:eastAsia="zh-CN"/>
              </w:rPr>
              <w:t>不向交易</w:t>
            </w:r>
            <w:r w:rsidRPr="004F0C34">
              <w:rPr>
                <w:rFonts w:ascii="SimSun" w:eastAsia="SimSun" w:hAnsi="SimSun" w:cs="새굴림" w:hint="eastAsia"/>
                <w:spacing w:val="20"/>
                <w:sz w:val="21"/>
                <w:szCs w:val="21"/>
                <w:lang w:eastAsia="zh-CN"/>
              </w:rPr>
              <w:t>当事人说明和书面告知规定事项的</w:t>
            </w:r>
            <w:r w:rsidRPr="004F0C34">
              <w:rPr>
                <w:rFonts w:ascii="SimSun" w:eastAsia="SimSun" w:hAnsi="SimSun" w:cs="맑은 고딕" w:hint="eastAsia"/>
                <w:spacing w:val="20"/>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五</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产经纪机构未按照规定如实记录业务情况或者保存房地产经纪</w:t>
            </w:r>
            <w:r w:rsidRPr="00073A87">
              <w:rPr>
                <w:rFonts w:ascii="SimSun" w:eastAsia="SimSun" w:hAnsi="SimSun" w:cs="새굴림" w:hint="eastAsia"/>
                <w:sz w:val="21"/>
                <w:szCs w:val="21"/>
                <w:lang w:eastAsia="zh-CN"/>
              </w:rPr>
              <w:lastRenderedPageBreak/>
              <w:t>服务合同的</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第三十四</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새굴림" w:hint="eastAsia"/>
                <w:sz w:val="21"/>
                <w:szCs w:val="21"/>
                <w:lang w:eastAsia="zh-CN"/>
              </w:rPr>
              <w:t>违反本办法第十八条</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第十九</w:t>
            </w:r>
            <w:r w:rsidRPr="00073A87">
              <w:rPr>
                <w:rFonts w:ascii="SimSun" w:eastAsia="SimSun" w:hAnsi="SimSun" w:cs="새굴림" w:hint="eastAsia"/>
                <w:sz w:val="21"/>
                <w:szCs w:val="21"/>
                <w:lang w:eastAsia="zh-CN"/>
              </w:rPr>
              <w:t>条</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第二十五</w:t>
            </w:r>
            <w:r w:rsidRPr="00073A87">
              <w:rPr>
                <w:rFonts w:ascii="SimSun" w:eastAsia="SimSun" w:hAnsi="SimSun" w:cs="새굴림" w:hint="eastAsia"/>
                <w:sz w:val="21"/>
                <w:szCs w:val="21"/>
                <w:lang w:eastAsia="zh-CN"/>
              </w:rPr>
              <w:t>条第</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一</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项</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第</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二</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项</w:t>
            </w:r>
            <w:r w:rsidRPr="00073A87">
              <w:rPr>
                <w:rFonts w:ascii="SimSun" w:eastAsia="SimSun" w:hAnsi="SimSun" w:hint="eastAsia"/>
                <w:sz w:val="21"/>
                <w:szCs w:val="21"/>
                <w:lang w:eastAsia="zh-CN"/>
              </w:rPr>
              <w:t>，</w:t>
            </w:r>
            <w:r w:rsidRPr="00073A87">
              <w:rPr>
                <w:rFonts w:ascii="SimSun" w:eastAsia="SimSun" w:hAnsi="SimSun" w:cs="새굴림" w:hint="eastAsia"/>
                <w:sz w:val="21"/>
                <w:szCs w:val="21"/>
                <w:lang w:eastAsia="zh-CN"/>
              </w:rPr>
              <w:t>构成价格违法行为的</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由</w:t>
            </w:r>
            <w:r w:rsidRPr="00073A87">
              <w:rPr>
                <w:rFonts w:ascii="SimSun" w:eastAsia="SimSun" w:hAnsi="SimSun" w:cs="새굴림" w:hint="eastAsia"/>
                <w:sz w:val="21"/>
                <w:szCs w:val="21"/>
                <w:lang w:eastAsia="zh-CN"/>
              </w:rPr>
              <w:t>县级以上人民政府价格主管部门按照价格法律</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法</w:t>
            </w:r>
            <w:r w:rsidRPr="00073A87">
              <w:rPr>
                <w:rFonts w:ascii="SimSun" w:eastAsia="SimSun" w:hAnsi="SimSun" w:cs="새굴림" w:hint="eastAsia"/>
                <w:sz w:val="21"/>
                <w:szCs w:val="21"/>
                <w:lang w:eastAsia="zh-CN"/>
              </w:rPr>
              <w:t>规和规章的规定</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责令改正</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没收违法所得</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依法</w:t>
            </w:r>
            <w:r w:rsidRPr="00073A87">
              <w:rPr>
                <w:rFonts w:ascii="SimSun" w:eastAsia="SimSun" w:hAnsi="SimSun" w:cs="새굴림" w:hint="eastAsia"/>
                <w:sz w:val="21"/>
                <w:szCs w:val="21"/>
                <w:lang w:eastAsia="zh-CN"/>
              </w:rPr>
              <w:t>处以罚款</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情</w:t>
            </w:r>
            <w:r w:rsidRPr="00073A87">
              <w:rPr>
                <w:rFonts w:ascii="SimSun" w:eastAsia="SimSun" w:hAnsi="SimSun" w:cs="새굴림" w:hint="eastAsia"/>
                <w:sz w:val="21"/>
                <w:szCs w:val="21"/>
                <w:lang w:eastAsia="zh-CN"/>
              </w:rPr>
              <w:t>节严重的</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依法</w:t>
            </w:r>
            <w:r w:rsidRPr="00073A87">
              <w:rPr>
                <w:rFonts w:ascii="SimSun" w:eastAsia="SimSun" w:hAnsi="SimSun" w:cs="새굴림" w:hint="eastAsia"/>
                <w:sz w:val="21"/>
                <w:szCs w:val="21"/>
                <w:lang w:eastAsia="zh-CN"/>
              </w:rPr>
              <w:t>给予停业整顿等行政处罚</w:t>
            </w:r>
            <w:r w:rsidRPr="00073A87">
              <w:rPr>
                <w:rFonts w:ascii="SimSun" w:eastAsia="SimSun" w:hAnsi="SimSun" w:cs="맑은 고딕" w:hint="eastAsia"/>
                <w:sz w:val="21"/>
                <w:szCs w:val="21"/>
                <w:lang w:eastAsia="zh-CN"/>
              </w:rPr>
              <w:t>。</w:t>
            </w:r>
          </w:p>
          <w:p w:rsidR="00237F88" w:rsidRPr="004F0C34" w:rsidRDefault="00237F88" w:rsidP="00073A87">
            <w:pPr>
              <w:wordWrap/>
              <w:snapToGrid w:val="0"/>
              <w:spacing w:line="290" w:lineRule="atLeast"/>
              <w:rPr>
                <w:rFonts w:ascii="SimSun" w:eastAsia="SimSun" w:hAnsi="SimSun"/>
                <w:spacing w:val="6"/>
                <w:sz w:val="21"/>
                <w:szCs w:val="21"/>
                <w:lang w:eastAsia="zh-CN"/>
              </w:rPr>
            </w:pPr>
            <w:r w:rsidRPr="004F0C34">
              <w:rPr>
                <w:rFonts w:ascii="SimSun" w:eastAsia="SimSun" w:hAnsi="SimSun" w:hint="eastAsia"/>
                <w:spacing w:val="6"/>
                <w:sz w:val="21"/>
                <w:szCs w:val="21"/>
                <w:lang w:eastAsia="zh-CN"/>
              </w:rPr>
              <w:t xml:space="preserve">　　</w:t>
            </w:r>
            <w:r w:rsidRPr="004F0C34">
              <w:rPr>
                <w:rFonts w:ascii="SimSun" w:eastAsia="SimSun" w:hAnsi="SimSun" w:cs="바탕" w:hint="eastAsia"/>
                <w:b/>
                <w:spacing w:val="6"/>
                <w:sz w:val="21"/>
                <w:szCs w:val="21"/>
                <w:lang w:eastAsia="zh-CN"/>
              </w:rPr>
              <w:t>第三十五</w:t>
            </w:r>
            <w:r w:rsidRPr="004F0C34">
              <w:rPr>
                <w:rFonts w:ascii="SimSun" w:eastAsia="SimSun" w:hAnsi="SimSun" w:cs="새굴림" w:hint="eastAsia"/>
                <w:b/>
                <w:spacing w:val="6"/>
                <w:sz w:val="21"/>
                <w:szCs w:val="21"/>
                <w:lang w:eastAsia="zh-CN"/>
              </w:rPr>
              <w:t>条</w:t>
            </w:r>
            <w:r w:rsidRPr="004F0C34">
              <w:rPr>
                <w:rFonts w:ascii="SimSun" w:eastAsia="SimSun" w:hAnsi="SimSun" w:hint="eastAsia"/>
                <w:spacing w:val="6"/>
                <w:sz w:val="21"/>
                <w:szCs w:val="21"/>
                <w:lang w:eastAsia="zh-CN"/>
              </w:rPr>
              <w:t xml:space="preserve">　</w:t>
            </w:r>
            <w:r w:rsidRPr="004F0C34">
              <w:rPr>
                <w:rFonts w:ascii="SimSun" w:eastAsia="SimSun" w:hAnsi="SimSun" w:cs="새굴림" w:hint="eastAsia"/>
                <w:spacing w:val="6"/>
                <w:sz w:val="21"/>
                <w:szCs w:val="21"/>
                <w:lang w:eastAsia="zh-CN"/>
              </w:rPr>
              <w:t>违反本办法第二十二条</w:t>
            </w:r>
            <w:r w:rsidRPr="004F0C34">
              <w:rPr>
                <w:rFonts w:ascii="SimSun" w:eastAsia="SimSun" w:hAnsi="SimSun" w:cs="맑은 고딕" w:hint="eastAsia"/>
                <w:spacing w:val="6"/>
                <w:sz w:val="21"/>
                <w:szCs w:val="21"/>
                <w:lang w:eastAsia="zh-CN"/>
              </w:rPr>
              <w:t>，</w:t>
            </w:r>
            <w:r w:rsidRPr="004F0C34">
              <w:rPr>
                <w:rFonts w:ascii="SimSun" w:eastAsia="SimSun" w:hAnsi="SimSun" w:cs="바탕" w:hint="eastAsia"/>
                <w:spacing w:val="6"/>
                <w:sz w:val="21"/>
                <w:szCs w:val="21"/>
                <w:lang w:eastAsia="zh-CN"/>
              </w:rPr>
              <w:t>房地</w:t>
            </w:r>
            <w:r w:rsidRPr="004F0C34">
              <w:rPr>
                <w:rFonts w:ascii="SimSun" w:eastAsia="SimSun" w:hAnsi="SimSun" w:cs="새굴림" w:hint="eastAsia"/>
                <w:spacing w:val="6"/>
                <w:sz w:val="21"/>
                <w:szCs w:val="21"/>
                <w:lang w:eastAsia="zh-CN"/>
              </w:rPr>
              <w:t>产经纪机构擅自对外发布房源信息的</w:t>
            </w:r>
            <w:r w:rsidRPr="004F0C34">
              <w:rPr>
                <w:rFonts w:ascii="SimSun" w:eastAsia="SimSun" w:hAnsi="SimSun" w:cs="맑은 고딕" w:hint="eastAsia"/>
                <w:spacing w:val="6"/>
                <w:sz w:val="21"/>
                <w:szCs w:val="21"/>
                <w:lang w:eastAsia="zh-CN"/>
              </w:rPr>
              <w:t>，</w:t>
            </w:r>
            <w:r w:rsidRPr="004F0C34">
              <w:rPr>
                <w:rFonts w:ascii="SimSun" w:eastAsia="SimSun" w:hAnsi="SimSun" w:cs="바탕" w:hint="eastAsia"/>
                <w:spacing w:val="6"/>
                <w:sz w:val="21"/>
                <w:szCs w:val="21"/>
                <w:lang w:eastAsia="zh-CN"/>
              </w:rPr>
              <w:t>由</w:t>
            </w:r>
            <w:r w:rsidRPr="004F0C34">
              <w:rPr>
                <w:rFonts w:ascii="SimSun" w:eastAsia="SimSun" w:hAnsi="SimSun" w:cs="새굴림" w:hint="eastAsia"/>
                <w:spacing w:val="6"/>
                <w:sz w:val="21"/>
                <w:szCs w:val="21"/>
                <w:lang w:eastAsia="zh-CN"/>
              </w:rPr>
              <w:t>县级以上地方人民政府建设</w:t>
            </w:r>
            <w:r w:rsidRPr="004F0C34">
              <w:rPr>
                <w:rFonts w:ascii="SimSun" w:eastAsia="SimSun" w:hAnsi="SimSun" w:cs="맑은 고딕" w:hint="eastAsia"/>
                <w:spacing w:val="6"/>
                <w:sz w:val="21"/>
                <w:szCs w:val="21"/>
                <w:lang w:eastAsia="zh-CN"/>
              </w:rPr>
              <w:t>（</w:t>
            </w:r>
            <w:r w:rsidRPr="004F0C34">
              <w:rPr>
                <w:rFonts w:ascii="SimSun" w:eastAsia="SimSun" w:hAnsi="SimSun" w:cs="바탕" w:hint="eastAsia"/>
                <w:spacing w:val="6"/>
                <w:sz w:val="21"/>
                <w:szCs w:val="21"/>
                <w:lang w:eastAsia="zh-CN"/>
              </w:rPr>
              <w:t>房地</w:t>
            </w:r>
            <w:r w:rsidRPr="004F0C34">
              <w:rPr>
                <w:rFonts w:ascii="SimSun" w:eastAsia="SimSun" w:hAnsi="SimSun" w:cs="새굴림" w:hint="eastAsia"/>
                <w:spacing w:val="6"/>
                <w:sz w:val="21"/>
                <w:szCs w:val="21"/>
                <w:lang w:eastAsia="zh-CN"/>
              </w:rPr>
              <w:t>产</w:t>
            </w:r>
            <w:r w:rsidRPr="004F0C34">
              <w:rPr>
                <w:rFonts w:ascii="SimSun" w:eastAsia="SimSun" w:hAnsi="SimSun" w:cs="맑은 고딕" w:hint="eastAsia"/>
                <w:spacing w:val="6"/>
                <w:sz w:val="21"/>
                <w:szCs w:val="21"/>
                <w:lang w:eastAsia="zh-CN"/>
              </w:rPr>
              <w:t>）</w:t>
            </w:r>
            <w:r w:rsidRPr="004F0C34">
              <w:rPr>
                <w:rFonts w:ascii="SimSun" w:eastAsia="SimSun" w:hAnsi="SimSun" w:cs="바탕" w:hint="eastAsia"/>
                <w:spacing w:val="6"/>
                <w:sz w:val="21"/>
                <w:szCs w:val="21"/>
                <w:lang w:eastAsia="zh-CN"/>
              </w:rPr>
              <w:t>主管部</w:t>
            </w:r>
            <w:r w:rsidRPr="004F0C34">
              <w:rPr>
                <w:rFonts w:ascii="SimSun" w:eastAsia="SimSun" w:hAnsi="SimSun" w:cs="새굴림" w:hint="eastAsia"/>
                <w:spacing w:val="6"/>
                <w:sz w:val="21"/>
                <w:szCs w:val="21"/>
                <w:lang w:eastAsia="zh-CN"/>
              </w:rPr>
              <w:t>门责令限期改正</w:t>
            </w:r>
            <w:r w:rsidRPr="004F0C34">
              <w:rPr>
                <w:rFonts w:ascii="SimSun" w:eastAsia="SimSun" w:hAnsi="SimSun" w:cs="맑은 고딕" w:hint="eastAsia"/>
                <w:spacing w:val="6"/>
                <w:sz w:val="21"/>
                <w:szCs w:val="21"/>
                <w:lang w:eastAsia="zh-CN"/>
              </w:rPr>
              <w:t>，</w:t>
            </w:r>
            <w:r w:rsidRPr="004F0C34">
              <w:rPr>
                <w:rFonts w:ascii="SimSun" w:eastAsia="SimSun" w:hAnsi="SimSun" w:cs="새굴림" w:hint="eastAsia"/>
                <w:spacing w:val="6"/>
                <w:sz w:val="21"/>
                <w:szCs w:val="21"/>
                <w:lang w:eastAsia="zh-CN"/>
              </w:rPr>
              <w:t>记入信用档案</w:t>
            </w:r>
            <w:r w:rsidRPr="004F0C34">
              <w:rPr>
                <w:rFonts w:ascii="SimSun" w:eastAsia="SimSun" w:hAnsi="SimSun" w:cs="맑은 고딕" w:hint="eastAsia"/>
                <w:spacing w:val="6"/>
                <w:sz w:val="21"/>
                <w:szCs w:val="21"/>
                <w:lang w:eastAsia="zh-CN"/>
              </w:rPr>
              <w:t>，</w:t>
            </w:r>
            <w:r w:rsidRPr="004F0C34">
              <w:rPr>
                <w:rFonts w:ascii="SimSun" w:eastAsia="SimSun" w:hAnsi="SimSun" w:cs="바탕" w:hint="eastAsia"/>
                <w:spacing w:val="6"/>
                <w:sz w:val="21"/>
                <w:szCs w:val="21"/>
                <w:lang w:eastAsia="zh-CN"/>
              </w:rPr>
              <w:t>取消</w:t>
            </w:r>
            <w:r w:rsidRPr="004F0C34">
              <w:rPr>
                <w:rFonts w:ascii="SimSun" w:eastAsia="SimSun" w:hAnsi="SimSun" w:cs="새굴림" w:hint="eastAsia"/>
                <w:spacing w:val="6"/>
                <w:sz w:val="21"/>
                <w:szCs w:val="21"/>
                <w:lang w:eastAsia="zh-CN"/>
              </w:rPr>
              <w:t>网上签约资格</w:t>
            </w:r>
            <w:r w:rsidRPr="004F0C34">
              <w:rPr>
                <w:rFonts w:ascii="SimSun" w:eastAsia="SimSun" w:hAnsi="SimSun" w:cs="맑은 고딕" w:hint="eastAsia"/>
                <w:spacing w:val="6"/>
                <w:sz w:val="21"/>
                <w:szCs w:val="21"/>
                <w:lang w:eastAsia="zh-CN"/>
              </w:rPr>
              <w:t>，</w:t>
            </w:r>
            <w:r w:rsidRPr="004F0C34">
              <w:rPr>
                <w:rFonts w:ascii="SimSun" w:eastAsia="SimSun" w:hAnsi="SimSun" w:cs="새굴림" w:hint="eastAsia"/>
                <w:spacing w:val="6"/>
                <w:sz w:val="21"/>
                <w:szCs w:val="21"/>
                <w:lang w:eastAsia="zh-CN"/>
              </w:rPr>
              <w:t>并处以</w:t>
            </w:r>
            <w:r w:rsidRPr="004F0C34">
              <w:rPr>
                <w:rFonts w:ascii="SimSun" w:eastAsia="SimSun" w:hAnsi="SimSun" w:hint="eastAsia"/>
                <w:spacing w:val="6"/>
                <w:sz w:val="21"/>
                <w:szCs w:val="21"/>
                <w:lang w:eastAsia="zh-CN"/>
              </w:rPr>
              <w:t>1</w:t>
            </w:r>
            <w:r w:rsidRPr="004F0C34">
              <w:rPr>
                <w:rFonts w:ascii="SimSun" w:eastAsia="SimSun" w:hAnsi="SimSun" w:cs="바탕" w:hint="eastAsia"/>
                <w:spacing w:val="6"/>
                <w:sz w:val="21"/>
                <w:szCs w:val="21"/>
                <w:lang w:eastAsia="zh-CN"/>
              </w:rPr>
              <w:t>万元以上</w:t>
            </w:r>
            <w:r w:rsidRPr="004F0C34">
              <w:rPr>
                <w:rFonts w:ascii="SimSun" w:eastAsia="SimSun" w:hAnsi="SimSun" w:hint="eastAsia"/>
                <w:spacing w:val="6"/>
                <w:sz w:val="21"/>
                <w:szCs w:val="21"/>
                <w:lang w:eastAsia="zh-CN"/>
              </w:rPr>
              <w:t>3</w:t>
            </w:r>
            <w:r w:rsidRPr="004F0C34">
              <w:rPr>
                <w:rFonts w:ascii="SimSun" w:eastAsia="SimSun" w:hAnsi="SimSun" w:cs="바탕" w:hint="eastAsia"/>
                <w:spacing w:val="6"/>
                <w:sz w:val="21"/>
                <w:szCs w:val="21"/>
                <w:lang w:eastAsia="zh-CN"/>
              </w:rPr>
              <w:t>万元以下</w:t>
            </w:r>
            <w:r w:rsidRPr="004F0C34">
              <w:rPr>
                <w:rFonts w:ascii="SimSun" w:eastAsia="SimSun" w:hAnsi="SimSun" w:cs="새굴림" w:hint="eastAsia"/>
                <w:spacing w:val="6"/>
                <w:sz w:val="21"/>
                <w:szCs w:val="21"/>
                <w:lang w:eastAsia="zh-CN"/>
              </w:rPr>
              <w:t>罚款</w:t>
            </w:r>
            <w:r w:rsidRPr="004F0C34">
              <w:rPr>
                <w:rFonts w:ascii="SimSun" w:eastAsia="SimSun" w:hAnsi="SimSun" w:cs="맑은 고딕" w:hint="eastAsia"/>
                <w:spacing w:val="6"/>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第三十六</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새굴림" w:hint="eastAsia"/>
                <w:sz w:val="21"/>
                <w:szCs w:val="21"/>
                <w:lang w:eastAsia="zh-CN"/>
              </w:rPr>
              <w:t>违反本办法第二十四条</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产经纪机构擅自划转客户交易结算资金的</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由</w:t>
            </w:r>
            <w:r w:rsidRPr="00073A87">
              <w:rPr>
                <w:rFonts w:ascii="SimSun" w:eastAsia="SimSun" w:hAnsi="SimSun" w:cs="새굴림" w:hint="eastAsia"/>
                <w:sz w:val="21"/>
                <w:szCs w:val="21"/>
                <w:lang w:eastAsia="zh-CN"/>
              </w:rPr>
              <w:t>县级以上地方人民政府建设</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主管部</w:t>
            </w:r>
            <w:r w:rsidRPr="00073A87">
              <w:rPr>
                <w:rFonts w:ascii="SimSun" w:eastAsia="SimSun" w:hAnsi="SimSun" w:cs="새굴림" w:hint="eastAsia"/>
                <w:sz w:val="21"/>
                <w:szCs w:val="21"/>
                <w:lang w:eastAsia="zh-CN"/>
              </w:rPr>
              <w:t>门责令限期改正</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取消</w:t>
            </w:r>
            <w:r w:rsidRPr="00073A87">
              <w:rPr>
                <w:rFonts w:ascii="SimSun" w:eastAsia="SimSun" w:hAnsi="SimSun" w:cs="새굴림" w:hint="eastAsia"/>
                <w:sz w:val="21"/>
                <w:szCs w:val="21"/>
                <w:lang w:eastAsia="zh-CN"/>
              </w:rPr>
              <w:t>网上签约资格</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处以</w:t>
            </w:r>
            <w:r w:rsidRPr="00073A87">
              <w:rPr>
                <w:rFonts w:ascii="SimSun" w:eastAsia="SimSun" w:hAnsi="SimSun" w:hint="eastAsia"/>
                <w:sz w:val="21"/>
                <w:szCs w:val="21"/>
                <w:lang w:eastAsia="zh-CN"/>
              </w:rPr>
              <w:t>3</w:t>
            </w:r>
            <w:r w:rsidRPr="00073A87">
              <w:rPr>
                <w:rFonts w:ascii="SimSun" w:eastAsia="SimSun" w:hAnsi="SimSun" w:cs="바탕" w:hint="eastAsia"/>
                <w:sz w:val="21"/>
                <w:szCs w:val="21"/>
                <w:lang w:eastAsia="zh-CN"/>
              </w:rPr>
              <w:t>万元</w:t>
            </w:r>
            <w:r w:rsidRPr="00073A87">
              <w:rPr>
                <w:rFonts w:ascii="SimSun" w:eastAsia="SimSun" w:hAnsi="SimSun" w:cs="새굴림" w:hint="eastAsia"/>
                <w:sz w:val="21"/>
                <w:szCs w:val="21"/>
                <w:lang w:eastAsia="zh-CN"/>
              </w:rPr>
              <w:t>罚款</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第三十七</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새굴림" w:hint="eastAsia"/>
                <w:sz w:val="21"/>
                <w:szCs w:val="21"/>
                <w:lang w:eastAsia="zh-CN"/>
              </w:rPr>
              <w:t>违反本办法第二十五条第</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三</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项</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第</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四</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项</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第</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五</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项</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第</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六</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项</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第</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七</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项</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第</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八</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项</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第</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九</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项</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第</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十</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项的</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由</w:t>
            </w:r>
            <w:r w:rsidRPr="00073A87">
              <w:rPr>
                <w:rFonts w:ascii="SimSun" w:eastAsia="SimSun" w:hAnsi="SimSun" w:cs="새굴림" w:hint="eastAsia"/>
                <w:sz w:val="21"/>
                <w:szCs w:val="21"/>
                <w:lang w:eastAsia="zh-CN"/>
              </w:rPr>
              <w:t>县级以上地方人民政府建设</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主管部</w:t>
            </w:r>
            <w:r w:rsidRPr="00073A87">
              <w:rPr>
                <w:rFonts w:ascii="SimSun" w:eastAsia="SimSun" w:hAnsi="SimSun" w:cs="새굴림" w:hint="eastAsia"/>
                <w:sz w:val="21"/>
                <w:szCs w:val="21"/>
                <w:lang w:eastAsia="zh-CN"/>
              </w:rPr>
              <w:t>门责令限期改正</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记入信用档案</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对房地产经纪人员处以</w:t>
            </w:r>
            <w:r w:rsidRPr="00073A87">
              <w:rPr>
                <w:rFonts w:ascii="SimSun" w:eastAsia="SimSun" w:hAnsi="SimSun" w:hint="eastAsia"/>
                <w:sz w:val="21"/>
                <w:szCs w:val="21"/>
                <w:lang w:eastAsia="zh-CN"/>
              </w:rPr>
              <w:t>1</w:t>
            </w:r>
            <w:r w:rsidRPr="00073A87">
              <w:rPr>
                <w:rFonts w:ascii="SimSun" w:eastAsia="SimSun" w:hAnsi="SimSun" w:cs="바탕" w:hint="eastAsia"/>
                <w:sz w:val="21"/>
                <w:szCs w:val="21"/>
                <w:lang w:eastAsia="zh-CN"/>
              </w:rPr>
              <w:t>万元</w:t>
            </w:r>
            <w:r w:rsidRPr="00073A87">
              <w:rPr>
                <w:rFonts w:ascii="SimSun" w:eastAsia="SimSun" w:hAnsi="SimSun" w:cs="새굴림" w:hint="eastAsia"/>
                <w:sz w:val="21"/>
                <w:szCs w:val="21"/>
                <w:lang w:eastAsia="zh-CN"/>
              </w:rPr>
              <w:t>罚款</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对房地产经纪机构</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取消</w:t>
            </w:r>
            <w:r w:rsidRPr="00073A87">
              <w:rPr>
                <w:rFonts w:ascii="SimSun" w:eastAsia="SimSun" w:hAnsi="SimSun" w:cs="새굴림" w:hint="eastAsia"/>
                <w:sz w:val="21"/>
                <w:szCs w:val="21"/>
                <w:lang w:eastAsia="zh-CN"/>
              </w:rPr>
              <w:t>网上签约资格</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处以</w:t>
            </w:r>
            <w:r w:rsidRPr="00073A87">
              <w:rPr>
                <w:rFonts w:ascii="SimSun" w:eastAsia="SimSun" w:hAnsi="SimSun" w:hint="eastAsia"/>
                <w:sz w:val="21"/>
                <w:szCs w:val="21"/>
                <w:lang w:eastAsia="zh-CN"/>
              </w:rPr>
              <w:t>3</w:t>
            </w:r>
            <w:r w:rsidRPr="00073A87">
              <w:rPr>
                <w:rFonts w:ascii="SimSun" w:eastAsia="SimSun" w:hAnsi="SimSun" w:cs="바탕" w:hint="eastAsia"/>
                <w:sz w:val="21"/>
                <w:szCs w:val="21"/>
                <w:lang w:eastAsia="zh-CN"/>
              </w:rPr>
              <w:t>万元</w:t>
            </w:r>
            <w:r w:rsidRPr="00073A87">
              <w:rPr>
                <w:rFonts w:ascii="SimSun" w:eastAsia="SimSun" w:hAnsi="SimSun" w:cs="새굴림" w:hint="eastAsia"/>
                <w:sz w:val="21"/>
                <w:szCs w:val="21"/>
                <w:lang w:eastAsia="zh-CN"/>
              </w:rPr>
              <w:t>罚款</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hint="eastAsia"/>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第三十八</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새굴림" w:hint="eastAsia"/>
                <w:sz w:val="21"/>
                <w:szCs w:val="21"/>
                <w:lang w:eastAsia="zh-CN"/>
              </w:rPr>
              <w:t>县级以上人民政府建设</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房地</w:t>
            </w:r>
            <w:r w:rsidRPr="00073A87">
              <w:rPr>
                <w:rFonts w:ascii="SimSun" w:eastAsia="SimSun" w:hAnsi="SimSun" w:cs="새굴림" w:hint="eastAsia"/>
                <w:sz w:val="21"/>
                <w:szCs w:val="21"/>
                <w:lang w:eastAsia="zh-CN"/>
              </w:rPr>
              <w:t>产</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主管部</w:t>
            </w:r>
            <w:r w:rsidRPr="00073A87">
              <w:rPr>
                <w:rFonts w:ascii="SimSun" w:eastAsia="SimSun" w:hAnsi="SimSun" w:cs="새굴림" w:hint="eastAsia"/>
                <w:sz w:val="21"/>
                <w:szCs w:val="21"/>
                <w:lang w:eastAsia="zh-CN"/>
              </w:rPr>
              <w:t>门</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价格主管部</w:t>
            </w:r>
            <w:r w:rsidRPr="00073A87">
              <w:rPr>
                <w:rFonts w:ascii="SimSun" w:eastAsia="SimSun" w:hAnsi="SimSun" w:cs="새굴림" w:hint="eastAsia"/>
                <w:sz w:val="21"/>
                <w:szCs w:val="21"/>
                <w:lang w:eastAsia="zh-CN"/>
              </w:rPr>
              <w:t>门</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人力</w:t>
            </w:r>
            <w:r w:rsidRPr="00073A87">
              <w:rPr>
                <w:rFonts w:ascii="SimSun" w:eastAsia="SimSun" w:hAnsi="SimSun" w:cs="새굴림" w:hint="eastAsia"/>
                <w:sz w:val="21"/>
                <w:szCs w:val="21"/>
                <w:lang w:eastAsia="zh-CN"/>
              </w:rPr>
              <w:t>资源和社会保障主管部门的工作人员在房地产经纪监督管理工作中</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玩忽</w:t>
            </w:r>
            <w:r w:rsidRPr="00073A87">
              <w:rPr>
                <w:rFonts w:ascii="SimSun" w:eastAsia="SimSun" w:hAnsi="SimSun" w:cs="새굴림" w:hint="eastAsia"/>
                <w:sz w:val="21"/>
                <w:szCs w:val="21"/>
                <w:lang w:eastAsia="zh-CN"/>
              </w:rPr>
              <w:t>职守</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徇私舞弊</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滥用职权的</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依法</w:t>
            </w:r>
            <w:r w:rsidRPr="00073A87">
              <w:rPr>
                <w:rFonts w:ascii="SimSun" w:eastAsia="SimSun" w:hAnsi="SimSun" w:cs="새굴림" w:hint="eastAsia"/>
                <w:sz w:val="21"/>
                <w:szCs w:val="21"/>
                <w:lang w:eastAsia="zh-CN"/>
              </w:rPr>
              <w:t>给予处分</w:t>
            </w:r>
            <w:r w:rsidRPr="00073A87">
              <w:rPr>
                <w:rFonts w:ascii="SimSun" w:eastAsia="SimSun" w:hAnsi="SimSun" w:cs="맑은 고딕" w:hint="eastAsia"/>
                <w:sz w:val="21"/>
                <w:szCs w:val="21"/>
                <w:lang w:eastAsia="zh-CN"/>
              </w:rPr>
              <w:t>；</w:t>
            </w:r>
            <w:r w:rsidRPr="00073A87">
              <w:rPr>
                <w:rFonts w:ascii="SimSun" w:eastAsia="SimSun" w:hAnsi="SimSun" w:cs="새굴림" w:hint="eastAsia"/>
                <w:sz w:val="21"/>
                <w:szCs w:val="21"/>
                <w:lang w:eastAsia="zh-CN"/>
              </w:rPr>
              <w:t>构成犯罪的</w:t>
            </w:r>
            <w:r w:rsidRPr="00073A87">
              <w:rPr>
                <w:rFonts w:ascii="SimSun" w:eastAsia="SimSun" w:hAnsi="SimSun" w:cs="맑은 고딕" w:hint="eastAsia"/>
                <w:sz w:val="21"/>
                <w:szCs w:val="21"/>
                <w:lang w:eastAsia="zh-CN"/>
              </w:rPr>
              <w:t>，</w:t>
            </w:r>
            <w:r w:rsidRPr="00073A87">
              <w:rPr>
                <w:rFonts w:ascii="SimSun" w:eastAsia="SimSun" w:hAnsi="SimSun" w:cs="바탕" w:hint="eastAsia"/>
                <w:sz w:val="21"/>
                <w:szCs w:val="21"/>
                <w:lang w:eastAsia="zh-CN"/>
              </w:rPr>
              <w:t>依法追究刑事</w:t>
            </w:r>
            <w:r w:rsidRPr="00073A87">
              <w:rPr>
                <w:rFonts w:ascii="SimSun" w:eastAsia="SimSun" w:hAnsi="SimSun" w:cs="새굴림" w:hint="eastAsia"/>
                <w:sz w:val="21"/>
                <w:szCs w:val="21"/>
                <w:lang w:eastAsia="zh-CN"/>
              </w:rPr>
              <w:t>责任</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p>
          <w:p w:rsidR="00237F88" w:rsidRPr="00073A87" w:rsidRDefault="00237F88" w:rsidP="00073A87">
            <w:pPr>
              <w:wordWrap/>
              <w:snapToGrid w:val="0"/>
              <w:spacing w:line="290" w:lineRule="atLeast"/>
              <w:jc w:val="center"/>
              <w:rPr>
                <w:rFonts w:ascii="SimSun" w:eastAsia="SimSun" w:hAnsi="SimSun"/>
                <w:sz w:val="21"/>
                <w:szCs w:val="21"/>
                <w:lang w:eastAsia="zh-CN"/>
              </w:rPr>
            </w:pPr>
            <w:r w:rsidRPr="00073A87">
              <w:rPr>
                <w:rFonts w:ascii="SimSun" w:eastAsia="SimSun" w:hAnsi="SimSun" w:cs="바탕" w:hint="eastAsia"/>
                <w:b/>
                <w:sz w:val="21"/>
                <w:szCs w:val="21"/>
                <w:lang w:eastAsia="zh-CN"/>
              </w:rPr>
              <w:t>第六章</w:t>
            </w:r>
            <w:r w:rsidRPr="00073A87">
              <w:rPr>
                <w:rFonts w:ascii="SimSun" w:eastAsia="SimSun" w:hAnsi="SimSun" w:cs="맑은 고딕" w:hint="eastAsia"/>
                <w:b/>
                <w:sz w:val="21"/>
                <w:szCs w:val="21"/>
                <w:lang w:eastAsia="zh-CN"/>
              </w:rPr>
              <w:t xml:space="preserve">　</w:t>
            </w:r>
            <w:r w:rsidRPr="00073A87">
              <w:rPr>
                <w:rFonts w:ascii="SimSun" w:eastAsia="SimSun" w:hAnsi="SimSun" w:cs="바탕" w:hint="eastAsia"/>
                <w:b/>
                <w:sz w:val="21"/>
                <w:szCs w:val="21"/>
                <w:lang w:eastAsia="zh-CN"/>
              </w:rPr>
              <w:t>附</w:t>
            </w:r>
            <w:r w:rsidRPr="00073A87">
              <w:rPr>
                <w:rFonts w:ascii="SimSun" w:eastAsia="SimSun" w:hAnsi="SimSun" w:cs="맑은 고딕" w:hint="eastAsia"/>
                <w:b/>
                <w:sz w:val="21"/>
                <w:szCs w:val="21"/>
                <w:lang w:eastAsia="zh-CN"/>
              </w:rPr>
              <w:t xml:space="preserve">　</w:t>
            </w:r>
            <w:r w:rsidRPr="00073A87">
              <w:rPr>
                <w:rFonts w:ascii="SimSun" w:eastAsia="SimSun" w:hAnsi="SimSun" w:cs="새굴림" w:hint="eastAsia"/>
                <w:b/>
                <w:sz w:val="21"/>
                <w:szCs w:val="21"/>
                <w:lang w:eastAsia="zh-CN"/>
              </w:rPr>
              <w:t>则</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第三十九</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各地可以依据本</w:t>
            </w:r>
            <w:r w:rsidRPr="00073A87">
              <w:rPr>
                <w:rFonts w:ascii="SimSun" w:eastAsia="SimSun" w:hAnsi="SimSun" w:cs="새굴림" w:hint="eastAsia"/>
                <w:sz w:val="21"/>
                <w:szCs w:val="21"/>
                <w:lang w:eastAsia="zh-CN"/>
              </w:rPr>
              <w:t>办法制定实施细则</w:t>
            </w:r>
            <w:r w:rsidRPr="00073A87">
              <w:rPr>
                <w:rFonts w:ascii="SimSun" w:eastAsia="SimSun" w:hAnsi="SimSun" w:cs="맑은 고딕" w:hint="eastAsia"/>
                <w:sz w:val="21"/>
                <w:szCs w:val="21"/>
                <w:lang w:eastAsia="zh-CN"/>
              </w:rPr>
              <w:t>。</w:t>
            </w:r>
          </w:p>
          <w:p w:rsidR="00237F88" w:rsidRPr="00073A87" w:rsidRDefault="00237F88" w:rsidP="00073A87">
            <w:pPr>
              <w:wordWrap/>
              <w:snapToGrid w:val="0"/>
              <w:spacing w:line="290" w:lineRule="atLeast"/>
              <w:rPr>
                <w:rFonts w:ascii="SimSun" w:eastAsia="SimSun" w:hAnsi="SimSun"/>
                <w:sz w:val="21"/>
                <w:szCs w:val="21"/>
                <w:lang w:eastAsia="zh-CN"/>
              </w:rPr>
            </w:pPr>
            <w:r w:rsidRPr="00073A87">
              <w:rPr>
                <w:rFonts w:ascii="SimSun" w:eastAsia="SimSun" w:hAnsi="SimSun" w:hint="eastAsia"/>
                <w:sz w:val="21"/>
                <w:szCs w:val="21"/>
                <w:lang w:eastAsia="zh-CN"/>
              </w:rPr>
              <w:t xml:space="preserve">　　</w:t>
            </w:r>
            <w:r w:rsidRPr="00073A87">
              <w:rPr>
                <w:rFonts w:ascii="SimSun" w:eastAsia="SimSun" w:hAnsi="SimSun" w:cs="바탕" w:hint="eastAsia"/>
                <w:b/>
                <w:sz w:val="21"/>
                <w:szCs w:val="21"/>
                <w:lang w:eastAsia="zh-CN"/>
              </w:rPr>
              <w:t>第四十</w:t>
            </w:r>
            <w:r w:rsidRPr="00073A87">
              <w:rPr>
                <w:rFonts w:ascii="SimSun" w:eastAsia="SimSun" w:hAnsi="SimSun" w:cs="새굴림" w:hint="eastAsia"/>
                <w:b/>
                <w:sz w:val="21"/>
                <w:szCs w:val="21"/>
                <w:lang w:eastAsia="zh-CN"/>
              </w:rPr>
              <w:t>条</w:t>
            </w:r>
            <w:r w:rsidRPr="00073A87">
              <w:rPr>
                <w:rFonts w:ascii="SimSun" w:eastAsia="SimSun" w:hAnsi="SimSun" w:hint="eastAsia"/>
                <w:sz w:val="21"/>
                <w:szCs w:val="21"/>
                <w:lang w:eastAsia="zh-CN"/>
              </w:rPr>
              <w:t xml:space="preserve">　</w:t>
            </w:r>
            <w:r w:rsidRPr="00073A87">
              <w:rPr>
                <w:rFonts w:ascii="SimSun" w:eastAsia="SimSun" w:hAnsi="SimSun" w:cs="바탕" w:hint="eastAsia"/>
                <w:sz w:val="21"/>
                <w:szCs w:val="21"/>
                <w:lang w:eastAsia="zh-CN"/>
              </w:rPr>
              <w:t>本</w:t>
            </w:r>
            <w:r w:rsidRPr="00073A87">
              <w:rPr>
                <w:rFonts w:ascii="SimSun" w:eastAsia="SimSun" w:hAnsi="SimSun" w:cs="새굴림" w:hint="eastAsia"/>
                <w:sz w:val="21"/>
                <w:szCs w:val="21"/>
                <w:lang w:eastAsia="zh-CN"/>
              </w:rPr>
              <w:t>办法自</w:t>
            </w:r>
            <w:smartTag w:uri="urn:schemas-microsoft-com:office:smarttags" w:element="chsdate">
              <w:smartTagPr>
                <w:attr w:name="Year" w:val="2011"/>
                <w:attr w:name="Month" w:val="4"/>
                <w:attr w:name="Day" w:val="1"/>
                <w:attr w:name="IsLunarDate" w:val="False"/>
                <w:attr w:name="IsROCDate" w:val="False"/>
              </w:smartTagPr>
              <w:r w:rsidRPr="00073A87">
                <w:rPr>
                  <w:rFonts w:ascii="SimSun" w:eastAsia="SimSun" w:hAnsi="SimSun" w:hint="eastAsia"/>
                  <w:sz w:val="21"/>
                  <w:szCs w:val="21"/>
                  <w:lang w:eastAsia="zh-CN"/>
                </w:rPr>
                <w:t>2011</w:t>
              </w:r>
              <w:r w:rsidRPr="00073A87">
                <w:rPr>
                  <w:rFonts w:ascii="SimSun" w:eastAsia="SimSun" w:hAnsi="SimSun" w:cs="바탕" w:hint="eastAsia"/>
                  <w:sz w:val="21"/>
                  <w:szCs w:val="21"/>
                  <w:lang w:eastAsia="zh-CN"/>
                </w:rPr>
                <w:t>年</w:t>
              </w:r>
              <w:r w:rsidRPr="00073A87">
                <w:rPr>
                  <w:rFonts w:ascii="SimSun" w:eastAsia="SimSun" w:hAnsi="SimSun" w:hint="eastAsia"/>
                  <w:sz w:val="21"/>
                  <w:szCs w:val="21"/>
                  <w:lang w:eastAsia="zh-CN"/>
                </w:rPr>
                <w:t>4</w:t>
              </w:r>
              <w:r w:rsidRPr="00073A87">
                <w:rPr>
                  <w:rFonts w:ascii="SimSun" w:eastAsia="SimSun" w:hAnsi="SimSun" w:cs="바탕" w:hint="eastAsia"/>
                  <w:sz w:val="21"/>
                  <w:szCs w:val="21"/>
                  <w:lang w:eastAsia="zh-CN"/>
                </w:rPr>
                <w:t>月</w:t>
              </w:r>
              <w:r w:rsidRPr="00073A87">
                <w:rPr>
                  <w:rFonts w:ascii="SimSun" w:eastAsia="SimSun" w:hAnsi="SimSun" w:hint="eastAsia"/>
                  <w:sz w:val="21"/>
                  <w:szCs w:val="21"/>
                  <w:lang w:eastAsia="zh-CN"/>
                </w:rPr>
                <w:t>1</w:t>
              </w:r>
              <w:r w:rsidRPr="00073A87">
                <w:rPr>
                  <w:rFonts w:ascii="SimSun" w:eastAsia="SimSun" w:hAnsi="SimSun" w:cs="바탕" w:hint="eastAsia"/>
                  <w:sz w:val="21"/>
                  <w:szCs w:val="21"/>
                  <w:lang w:eastAsia="zh-CN"/>
                </w:rPr>
                <w:t>日起</w:t>
              </w:r>
            </w:smartTag>
            <w:r w:rsidRPr="00073A87">
              <w:rPr>
                <w:rFonts w:ascii="SimSun" w:eastAsia="SimSun" w:hAnsi="SimSun" w:cs="바탕" w:hint="eastAsia"/>
                <w:sz w:val="21"/>
                <w:szCs w:val="21"/>
                <w:lang w:eastAsia="zh-CN"/>
              </w:rPr>
              <w:t>施行</w:t>
            </w:r>
            <w:r w:rsidRPr="00073A87">
              <w:rPr>
                <w:rFonts w:ascii="SimSun" w:eastAsia="SimSun" w:hAnsi="SimSun" w:cs="맑은 고딕" w:hint="eastAsia"/>
                <w:sz w:val="21"/>
                <w:szCs w:val="21"/>
                <w:lang w:eastAsia="zh-CN"/>
              </w:rPr>
              <w:t>。</w:t>
            </w:r>
          </w:p>
          <w:p w:rsidR="00EC7191" w:rsidRPr="00073A87" w:rsidRDefault="00EC7191" w:rsidP="00073A87">
            <w:pPr>
              <w:wordWrap/>
              <w:snapToGrid w:val="0"/>
              <w:spacing w:line="290" w:lineRule="atLeast"/>
              <w:rPr>
                <w:rFonts w:ascii="SimSun" w:eastAsia="SimSun" w:hAnsi="SimSun"/>
                <w:sz w:val="21"/>
                <w:szCs w:val="21"/>
                <w:lang w:eastAsia="zh-CN"/>
              </w:rPr>
            </w:pPr>
          </w:p>
        </w:tc>
      </w:tr>
    </w:tbl>
    <w:p w:rsidR="00F20C4E" w:rsidRDefault="00F20C4E">
      <w:pPr>
        <w:rPr>
          <w:lang w:eastAsia="zh-CN"/>
        </w:rPr>
      </w:pPr>
    </w:p>
    <w:sectPr w:rsidR="00F20C4E" w:rsidSect="00EC719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C62" w:rsidRDefault="00EB4C62" w:rsidP="00EC7191">
      <w:r>
        <w:separator/>
      </w:r>
    </w:p>
  </w:endnote>
  <w:endnote w:type="continuationSeparator" w:id="0">
    <w:p w:rsidR="00EB4C62" w:rsidRDefault="00EB4C62" w:rsidP="00EC7191">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C62" w:rsidRDefault="00EB4C62" w:rsidP="00EC7191">
      <w:r>
        <w:separator/>
      </w:r>
    </w:p>
  </w:footnote>
  <w:footnote w:type="continuationSeparator" w:id="0">
    <w:p w:rsidR="00EB4C62" w:rsidRDefault="00EB4C62" w:rsidP="00EC71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7191"/>
    <w:rsid w:val="00073A87"/>
    <w:rsid w:val="00237F88"/>
    <w:rsid w:val="004F0C34"/>
    <w:rsid w:val="005131B4"/>
    <w:rsid w:val="00851843"/>
    <w:rsid w:val="008C32C6"/>
    <w:rsid w:val="00A21628"/>
    <w:rsid w:val="00EB4C62"/>
    <w:rsid w:val="00EC7191"/>
    <w:rsid w:val="00F20C4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C4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7191"/>
    <w:pPr>
      <w:tabs>
        <w:tab w:val="center" w:pos="4513"/>
        <w:tab w:val="right" w:pos="9026"/>
      </w:tabs>
      <w:snapToGrid w:val="0"/>
    </w:pPr>
  </w:style>
  <w:style w:type="character" w:customStyle="1" w:styleId="Char">
    <w:name w:val="머리글 Char"/>
    <w:basedOn w:val="a0"/>
    <w:link w:val="a3"/>
    <w:uiPriority w:val="99"/>
    <w:semiHidden/>
    <w:rsid w:val="00EC7191"/>
  </w:style>
  <w:style w:type="paragraph" w:styleId="a4">
    <w:name w:val="footer"/>
    <w:basedOn w:val="a"/>
    <w:link w:val="Char0"/>
    <w:uiPriority w:val="99"/>
    <w:semiHidden/>
    <w:unhideWhenUsed/>
    <w:rsid w:val="00EC7191"/>
    <w:pPr>
      <w:tabs>
        <w:tab w:val="center" w:pos="4513"/>
        <w:tab w:val="right" w:pos="9026"/>
      </w:tabs>
      <w:snapToGrid w:val="0"/>
    </w:pPr>
  </w:style>
  <w:style w:type="character" w:customStyle="1" w:styleId="Char0">
    <w:name w:val="바닥글 Char"/>
    <w:basedOn w:val="a0"/>
    <w:link w:val="a4"/>
    <w:uiPriority w:val="99"/>
    <w:semiHidden/>
    <w:rsid w:val="00EC7191"/>
  </w:style>
  <w:style w:type="table" w:styleId="a5">
    <w:name w:val="Table Grid"/>
    <w:basedOn w:val="a1"/>
    <w:uiPriority w:val="59"/>
    <w:rsid w:val="00EC7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EC7191"/>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EC7191"/>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01299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1932</Words>
  <Characters>11019</Characters>
  <Application>Microsoft Office Word</Application>
  <DocSecurity>0</DocSecurity>
  <Lines>91</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2011-02-21T04:38:00Z</dcterms:created>
  <dcterms:modified xsi:type="dcterms:W3CDTF">2011-02-21T04:52:00Z</dcterms:modified>
</cp:coreProperties>
</file>